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77" w:rsidRPr="00B76E1A" w:rsidRDefault="00F64277" w:rsidP="00F64277">
      <w:pPr>
        <w:pStyle w:val="a3"/>
        <w:ind w:left="142"/>
        <w:jc w:val="left"/>
        <w:outlineLvl w:val="0"/>
        <w:rPr>
          <w:sz w:val="22"/>
          <w:szCs w:val="22"/>
        </w:rPr>
      </w:pPr>
      <w:r w:rsidRPr="00B76E1A"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7620</wp:posOffset>
            </wp:positionV>
            <wp:extent cx="819150" cy="724535"/>
            <wp:effectExtent l="19050" t="0" r="0" b="0"/>
            <wp:wrapTight wrapText="bothSides">
              <wp:wrapPolygon edited="0">
                <wp:start x="-502" y="0"/>
                <wp:lineTo x="-502" y="21013"/>
                <wp:lineTo x="21600" y="21013"/>
                <wp:lineTo x="21600" y="0"/>
                <wp:lineTo x="-502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76E1A">
        <w:rPr>
          <w:sz w:val="22"/>
          <w:szCs w:val="22"/>
        </w:rPr>
        <w:t>ПРЕСС-СЛУЖБА</w:t>
      </w:r>
    </w:p>
    <w:p w:rsidR="00F64277" w:rsidRPr="00B76E1A" w:rsidRDefault="00F64277" w:rsidP="00F64277">
      <w:pPr>
        <w:pStyle w:val="a3"/>
        <w:jc w:val="left"/>
        <w:rPr>
          <w:sz w:val="22"/>
          <w:szCs w:val="22"/>
        </w:rPr>
      </w:pPr>
      <w:r w:rsidRPr="00B76E1A">
        <w:rPr>
          <w:sz w:val="22"/>
          <w:szCs w:val="22"/>
        </w:rPr>
        <w:t xml:space="preserve">ОТДЕЛЕНИЯ ФОНДА ПЕНСИОННОГО И СОЦИАЛЬНОГО СТРАХОВАНИЯ </w:t>
      </w:r>
    </w:p>
    <w:p w:rsidR="00F64277" w:rsidRPr="00B76E1A" w:rsidRDefault="00F64277" w:rsidP="00F64277">
      <w:pPr>
        <w:pStyle w:val="a3"/>
        <w:ind w:left="142"/>
        <w:jc w:val="left"/>
        <w:rPr>
          <w:sz w:val="22"/>
          <w:szCs w:val="22"/>
        </w:rPr>
      </w:pPr>
      <w:r w:rsidRPr="00B76E1A">
        <w:rPr>
          <w:sz w:val="22"/>
          <w:szCs w:val="22"/>
        </w:rPr>
        <w:t>РОССИЙСКОЙ ФЕДЕРАЦИИ</w:t>
      </w:r>
    </w:p>
    <w:p w:rsidR="00F64277" w:rsidRPr="00B76E1A" w:rsidRDefault="00F64277" w:rsidP="00F64277">
      <w:pPr>
        <w:pStyle w:val="a3"/>
        <w:ind w:left="142"/>
        <w:jc w:val="left"/>
        <w:outlineLvl w:val="0"/>
        <w:rPr>
          <w:sz w:val="22"/>
          <w:szCs w:val="22"/>
        </w:rPr>
      </w:pPr>
      <w:r w:rsidRPr="00B76E1A">
        <w:rPr>
          <w:sz w:val="22"/>
          <w:szCs w:val="22"/>
        </w:rPr>
        <w:t xml:space="preserve">ПО ВОЛГОГРАДСКОЙ ОБЛАСТИ </w:t>
      </w:r>
    </w:p>
    <w:p w:rsidR="00F64277" w:rsidRDefault="00F64277" w:rsidP="00F64277">
      <w:pPr>
        <w:pStyle w:val="a5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400001, г. Волгоград, ул. </w:t>
      </w:r>
      <w:proofErr w:type="spellStart"/>
      <w:r>
        <w:rPr>
          <w:b/>
          <w:sz w:val="22"/>
          <w:szCs w:val="20"/>
        </w:rPr>
        <w:t>Рабоче-Крестьянская</w:t>
      </w:r>
      <w:proofErr w:type="spellEnd"/>
      <w:r>
        <w:rPr>
          <w:b/>
          <w:sz w:val="22"/>
          <w:szCs w:val="20"/>
        </w:rPr>
        <w:t>, 16</w:t>
      </w:r>
    </w:p>
    <w:p w:rsidR="00F64277" w:rsidRDefault="001146D3" w:rsidP="00F64277">
      <w:pPr>
        <w:pStyle w:val="a5"/>
        <w:ind w:left="1620"/>
        <w:rPr>
          <w:b/>
          <w:bCs/>
          <w:sz w:val="28"/>
        </w:rPr>
      </w:pPr>
      <w:r w:rsidRPr="001146D3"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3B6AD0" w:rsidRDefault="003B6AD0" w:rsidP="00F642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6AD0" w:rsidRPr="003B6AD0" w:rsidRDefault="003B6AD0" w:rsidP="003B6A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6AD0">
        <w:rPr>
          <w:rFonts w:ascii="Times New Roman" w:hAnsi="Times New Roman"/>
          <w:b/>
          <w:sz w:val="28"/>
          <w:szCs w:val="28"/>
        </w:rPr>
        <w:t>Отделение СФР по Вол</w:t>
      </w:r>
      <w:r w:rsidR="00095978">
        <w:rPr>
          <w:rFonts w:ascii="Times New Roman" w:hAnsi="Times New Roman"/>
          <w:b/>
          <w:sz w:val="28"/>
          <w:szCs w:val="28"/>
        </w:rPr>
        <w:t>гоградск</w:t>
      </w:r>
      <w:r w:rsidR="00E85653">
        <w:rPr>
          <w:rFonts w:ascii="Times New Roman" w:hAnsi="Times New Roman"/>
          <w:b/>
          <w:sz w:val="28"/>
          <w:szCs w:val="28"/>
        </w:rPr>
        <w:t>ой области передало ветерану СВО "помощника"</w:t>
      </w:r>
      <w:r w:rsidR="00095978">
        <w:rPr>
          <w:rFonts w:ascii="Times New Roman" w:hAnsi="Times New Roman"/>
          <w:b/>
          <w:sz w:val="28"/>
          <w:szCs w:val="28"/>
        </w:rPr>
        <w:t xml:space="preserve">– собаку-проводника </w:t>
      </w:r>
    </w:p>
    <w:p w:rsidR="003B6AD0" w:rsidRDefault="003B6AD0" w:rsidP="004967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7651D" w:rsidRPr="00F64277" w:rsidRDefault="004120A3" w:rsidP="004967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 ноября</w:t>
      </w:r>
      <w:r w:rsidR="0057651D" w:rsidRPr="00F64277">
        <w:rPr>
          <w:rFonts w:ascii="Times New Roman" w:hAnsi="Times New Roman" w:cs="Times New Roman"/>
          <w:b/>
          <w:sz w:val="24"/>
          <w:szCs w:val="24"/>
        </w:rPr>
        <w:t xml:space="preserve"> во всем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мире отмечают Международный день слепых</w:t>
      </w:r>
      <w:r w:rsidR="0057651D" w:rsidRPr="00F64277">
        <w:rPr>
          <w:rFonts w:ascii="Times New Roman" w:hAnsi="Times New Roman" w:cs="Times New Roman"/>
          <w:b/>
          <w:sz w:val="24"/>
          <w:szCs w:val="24"/>
        </w:rPr>
        <w:t xml:space="preserve"> – напоминание обществу о проблемах инвалидов по зрению.</w:t>
      </w:r>
    </w:p>
    <w:p w:rsidR="0057651D" w:rsidRDefault="0057651D" w:rsidP="00496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082" w:rsidRDefault="0057651D" w:rsidP="00496709">
      <w:pPr>
        <w:spacing w:after="0"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>
        <w:rPr>
          <w:rStyle w:val="layout"/>
          <w:rFonts w:ascii="Times New Roman" w:hAnsi="Times New Roman" w:cs="Times New Roman"/>
          <w:sz w:val="24"/>
          <w:szCs w:val="24"/>
        </w:rPr>
        <w:t xml:space="preserve">Отделение Социального фонда России по Волгоградской области ежегодно предоставляет незрячим людям подготовленных собак-поводырей. </w:t>
      </w:r>
      <w:r w:rsidR="00B56220">
        <w:rPr>
          <w:rStyle w:val="layout"/>
          <w:rFonts w:ascii="Times New Roman" w:hAnsi="Times New Roman" w:cs="Times New Roman"/>
          <w:sz w:val="24"/>
          <w:szCs w:val="24"/>
        </w:rPr>
        <w:t>В текущем</w:t>
      </w:r>
      <w:r w:rsidR="00B72869">
        <w:rPr>
          <w:rStyle w:val="layout"/>
          <w:rFonts w:ascii="Times New Roman" w:hAnsi="Times New Roman" w:cs="Times New Roman"/>
          <w:sz w:val="24"/>
          <w:szCs w:val="24"/>
        </w:rPr>
        <w:t xml:space="preserve"> году необходимость в четвероногом помощнике возникла у Василия И., который лишился зрения в результате выполнения бо</w:t>
      </w:r>
      <w:r w:rsidR="009D005C">
        <w:rPr>
          <w:rStyle w:val="layout"/>
          <w:rFonts w:ascii="Times New Roman" w:hAnsi="Times New Roman" w:cs="Times New Roman"/>
          <w:sz w:val="24"/>
          <w:szCs w:val="24"/>
        </w:rPr>
        <w:t>е</w:t>
      </w:r>
      <w:r w:rsidR="00B72869">
        <w:rPr>
          <w:rStyle w:val="layout"/>
          <w:rFonts w:ascii="Times New Roman" w:hAnsi="Times New Roman" w:cs="Times New Roman"/>
          <w:sz w:val="24"/>
          <w:szCs w:val="24"/>
        </w:rPr>
        <w:t xml:space="preserve">вых задач на линии соприкосновения. </w:t>
      </w:r>
      <w:proofErr w:type="spellStart"/>
      <w:r w:rsidR="00433AB3">
        <w:rPr>
          <w:rStyle w:val="layout"/>
          <w:rFonts w:ascii="Times New Roman" w:hAnsi="Times New Roman" w:cs="Times New Roman"/>
          <w:sz w:val="24"/>
          <w:szCs w:val="24"/>
        </w:rPr>
        <w:t>Лабрадор-ретривер</w:t>
      </w:r>
      <w:proofErr w:type="spellEnd"/>
      <w:r w:rsidR="00433AB3">
        <w:rPr>
          <w:rStyle w:val="layout"/>
          <w:rFonts w:ascii="Times New Roman" w:hAnsi="Times New Roman" w:cs="Times New Roman"/>
          <w:sz w:val="24"/>
          <w:szCs w:val="24"/>
        </w:rPr>
        <w:t xml:space="preserve"> по кличке </w:t>
      </w:r>
      <w:proofErr w:type="spellStart"/>
      <w:r w:rsidR="00433AB3">
        <w:rPr>
          <w:rStyle w:val="layout"/>
          <w:rFonts w:ascii="Times New Roman" w:hAnsi="Times New Roman" w:cs="Times New Roman"/>
          <w:sz w:val="24"/>
          <w:szCs w:val="24"/>
        </w:rPr>
        <w:t>Чизар</w:t>
      </w:r>
      <w:proofErr w:type="spellEnd"/>
      <w:r w:rsidR="00433AB3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="00684FE4">
        <w:rPr>
          <w:rStyle w:val="layout"/>
          <w:rFonts w:ascii="Times New Roman" w:hAnsi="Times New Roman" w:cs="Times New Roman"/>
          <w:sz w:val="24"/>
          <w:szCs w:val="24"/>
        </w:rPr>
        <w:t xml:space="preserve">уже </w:t>
      </w:r>
      <w:r w:rsidR="00433AB3">
        <w:rPr>
          <w:rStyle w:val="layout"/>
          <w:rFonts w:ascii="Times New Roman" w:hAnsi="Times New Roman" w:cs="Times New Roman"/>
          <w:sz w:val="24"/>
          <w:szCs w:val="24"/>
        </w:rPr>
        <w:t xml:space="preserve">оказывает своему владельцу неоценимую помощь </w:t>
      </w:r>
      <w:r w:rsidR="00F71492">
        <w:rPr>
          <w:rStyle w:val="layout"/>
          <w:rFonts w:ascii="Times New Roman" w:hAnsi="Times New Roman" w:cs="Times New Roman"/>
          <w:sz w:val="24"/>
          <w:szCs w:val="24"/>
        </w:rPr>
        <w:t xml:space="preserve">и в качестве проводника, и в качестве личного психотерапевта: Василий и </w:t>
      </w:r>
      <w:proofErr w:type="spellStart"/>
      <w:r w:rsidR="00F71492">
        <w:rPr>
          <w:rStyle w:val="layout"/>
          <w:rFonts w:ascii="Times New Roman" w:hAnsi="Times New Roman" w:cs="Times New Roman"/>
          <w:sz w:val="24"/>
          <w:szCs w:val="24"/>
        </w:rPr>
        <w:t>Чизар</w:t>
      </w:r>
      <w:proofErr w:type="spellEnd"/>
      <w:r w:rsidR="00F71492">
        <w:rPr>
          <w:rStyle w:val="layout"/>
          <w:rFonts w:ascii="Times New Roman" w:hAnsi="Times New Roman" w:cs="Times New Roman"/>
          <w:sz w:val="24"/>
          <w:szCs w:val="24"/>
        </w:rPr>
        <w:t xml:space="preserve"> стали настоящими друзьями.</w:t>
      </w:r>
    </w:p>
    <w:p w:rsidR="00F71492" w:rsidRDefault="00F71492" w:rsidP="00496709">
      <w:pPr>
        <w:spacing w:after="0"/>
        <w:jc w:val="both"/>
        <w:rPr>
          <w:rStyle w:val="layout"/>
          <w:rFonts w:ascii="Times New Roman" w:hAnsi="Times New Roman" w:cs="Times New Roman"/>
          <w:sz w:val="24"/>
          <w:szCs w:val="24"/>
        </w:rPr>
      </w:pPr>
    </w:p>
    <w:p w:rsidR="00C75B8C" w:rsidRDefault="00F2406C" w:rsidP="00496709">
      <w:pPr>
        <w:spacing w:after="0"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>
        <w:rPr>
          <w:rStyle w:val="layout"/>
          <w:rFonts w:ascii="Times New Roman" w:hAnsi="Times New Roman" w:cs="Times New Roman"/>
          <w:sz w:val="24"/>
          <w:szCs w:val="24"/>
        </w:rPr>
        <w:t>Процесс</w:t>
      </w:r>
      <w:r w:rsidR="00466B71">
        <w:rPr>
          <w:rStyle w:val="layout"/>
          <w:rFonts w:ascii="Times New Roman" w:hAnsi="Times New Roman" w:cs="Times New Roman"/>
          <w:sz w:val="24"/>
          <w:szCs w:val="24"/>
        </w:rPr>
        <w:t xml:space="preserve"> подбора</w:t>
      </w:r>
      <w:r>
        <w:rPr>
          <w:rStyle w:val="layout"/>
          <w:rFonts w:ascii="Times New Roman" w:hAnsi="Times New Roman" w:cs="Times New Roman"/>
          <w:sz w:val="24"/>
          <w:szCs w:val="24"/>
        </w:rPr>
        <w:t xml:space="preserve"> и подготовки</w:t>
      </w:r>
      <w:r w:rsidR="00466B71">
        <w:rPr>
          <w:rStyle w:val="layout"/>
          <w:rFonts w:ascii="Times New Roman" w:hAnsi="Times New Roman" w:cs="Times New Roman"/>
          <w:sz w:val="24"/>
          <w:szCs w:val="24"/>
        </w:rPr>
        <w:t xml:space="preserve"> животных </w:t>
      </w:r>
      <w:r w:rsidR="0057651D">
        <w:rPr>
          <w:rStyle w:val="layout"/>
          <w:rFonts w:ascii="Times New Roman" w:hAnsi="Times New Roman" w:cs="Times New Roman"/>
          <w:sz w:val="24"/>
          <w:szCs w:val="24"/>
        </w:rPr>
        <w:t>длительный. Средний срок ожидания подготовленной собаки составляет 12 месяцев – именно тогда подходящая собака закан</w:t>
      </w:r>
      <w:r w:rsidR="00965B7C">
        <w:rPr>
          <w:rStyle w:val="layout"/>
          <w:rFonts w:ascii="Times New Roman" w:hAnsi="Times New Roman" w:cs="Times New Roman"/>
          <w:sz w:val="24"/>
          <w:szCs w:val="24"/>
        </w:rPr>
        <w:t xml:space="preserve">чивает своё обучение. Её тестируют на дальнейшую </w:t>
      </w:r>
      <w:r w:rsidR="00335826">
        <w:rPr>
          <w:rStyle w:val="layout"/>
          <w:rFonts w:ascii="Times New Roman" w:hAnsi="Times New Roman" w:cs="Times New Roman"/>
          <w:sz w:val="24"/>
          <w:szCs w:val="24"/>
        </w:rPr>
        <w:t>пригод</w:t>
      </w:r>
      <w:r w:rsidR="00965B7C">
        <w:rPr>
          <w:rStyle w:val="layout"/>
          <w:rFonts w:ascii="Times New Roman" w:hAnsi="Times New Roman" w:cs="Times New Roman"/>
          <w:sz w:val="24"/>
          <w:szCs w:val="24"/>
        </w:rPr>
        <w:t xml:space="preserve">ность к дрессировке, </w:t>
      </w:r>
      <w:r w:rsidR="00FC1C36">
        <w:rPr>
          <w:rStyle w:val="layout"/>
          <w:rFonts w:ascii="Times New Roman" w:hAnsi="Times New Roman" w:cs="Times New Roman"/>
          <w:sz w:val="24"/>
          <w:szCs w:val="24"/>
        </w:rPr>
        <w:t>на дружелюбие</w:t>
      </w:r>
      <w:r w:rsidR="00E70335">
        <w:rPr>
          <w:rStyle w:val="layout"/>
          <w:rFonts w:ascii="Times New Roman" w:hAnsi="Times New Roman" w:cs="Times New Roman"/>
          <w:sz w:val="24"/>
          <w:szCs w:val="24"/>
        </w:rPr>
        <w:t>, оценивают состояние</w:t>
      </w:r>
      <w:r w:rsidR="0057651D">
        <w:rPr>
          <w:rStyle w:val="layout"/>
          <w:rFonts w:ascii="Times New Roman" w:hAnsi="Times New Roman" w:cs="Times New Roman"/>
          <w:sz w:val="24"/>
          <w:szCs w:val="24"/>
        </w:rPr>
        <w:t xml:space="preserve"> здоровья</w:t>
      </w:r>
      <w:r w:rsidR="00335826">
        <w:rPr>
          <w:rStyle w:val="layout"/>
          <w:rFonts w:ascii="Times New Roman" w:hAnsi="Times New Roman" w:cs="Times New Roman"/>
          <w:sz w:val="24"/>
          <w:szCs w:val="24"/>
        </w:rPr>
        <w:t>.</w:t>
      </w:r>
      <w:r w:rsidR="0025135F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35F">
        <w:rPr>
          <w:rStyle w:val="layout"/>
          <w:rFonts w:ascii="Times New Roman" w:hAnsi="Times New Roman" w:cs="Times New Roman"/>
          <w:sz w:val="24"/>
          <w:szCs w:val="24"/>
        </w:rPr>
        <w:t>Чизар</w:t>
      </w:r>
      <w:proofErr w:type="spellEnd"/>
      <w:r w:rsidR="007C14DF">
        <w:rPr>
          <w:rStyle w:val="layout"/>
          <w:rFonts w:ascii="Times New Roman" w:hAnsi="Times New Roman" w:cs="Times New Roman"/>
          <w:sz w:val="24"/>
          <w:szCs w:val="24"/>
        </w:rPr>
        <w:t xml:space="preserve"> был подготовлен в кратчайшие сроки – за пять месяцев.</w:t>
      </w:r>
      <w:r w:rsidR="00665F79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</w:p>
    <w:p w:rsidR="00335826" w:rsidRDefault="00335826" w:rsidP="00496709">
      <w:pPr>
        <w:spacing w:after="0"/>
        <w:jc w:val="both"/>
        <w:rPr>
          <w:rStyle w:val="layout"/>
          <w:rFonts w:ascii="Times New Roman" w:hAnsi="Times New Roman" w:cs="Times New Roman"/>
          <w:sz w:val="24"/>
          <w:szCs w:val="24"/>
        </w:rPr>
      </w:pPr>
    </w:p>
    <w:p w:rsidR="0067376F" w:rsidRDefault="00BF7865" w:rsidP="0067376F">
      <w:pPr>
        <w:spacing w:after="0"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>
        <w:rPr>
          <w:rStyle w:val="layout"/>
          <w:rFonts w:ascii="Times New Roman" w:hAnsi="Times New Roman" w:cs="Times New Roman"/>
          <w:sz w:val="24"/>
          <w:szCs w:val="24"/>
        </w:rPr>
        <w:t>После завершения основного обучения</w:t>
      </w:r>
      <w:r w:rsidR="00BC6A28">
        <w:rPr>
          <w:rStyle w:val="layout"/>
          <w:rFonts w:ascii="Times New Roman" w:hAnsi="Times New Roman" w:cs="Times New Roman"/>
          <w:sz w:val="24"/>
          <w:szCs w:val="24"/>
        </w:rPr>
        <w:t xml:space="preserve"> будущий хозяин знакомится</w:t>
      </w:r>
      <w:r w:rsidR="005014B6">
        <w:rPr>
          <w:rStyle w:val="layout"/>
          <w:rFonts w:ascii="Times New Roman" w:hAnsi="Times New Roman" w:cs="Times New Roman"/>
          <w:sz w:val="24"/>
          <w:szCs w:val="24"/>
        </w:rPr>
        <w:t xml:space="preserve"> с собакой-проводником и дрессировщиком. На это отводится минимум две недели, во время</w:t>
      </w:r>
      <w:r w:rsidR="00744B16">
        <w:rPr>
          <w:rStyle w:val="layout"/>
          <w:rFonts w:ascii="Times New Roman" w:hAnsi="Times New Roman" w:cs="Times New Roman"/>
          <w:sz w:val="24"/>
          <w:szCs w:val="24"/>
        </w:rPr>
        <w:t xml:space="preserve"> которых незрячий владелец</w:t>
      </w:r>
      <w:r w:rsidR="00384829">
        <w:rPr>
          <w:rStyle w:val="layout"/>
          <w:rFonts w:ascii="Times New Roman" w:hAnsi="Times New Roman" w:cs="Times New Roman"/>
          <w:sz w:val="24"/>
          <w:szCs w:val="24"/>
        </w:rPr>
        <w:t xml:space="preserve"> должен научить</w:t>
      </w:r>
      <w:r w:rsidR="00744B16">
        <w:rPr>
          <w:rStyle w:val="layout"/>
          <w:rFonts w:ascii="Times New Roman" w:hAnsi="Times New Roman" w:cs="Times New Roman"/>
          <w:sz w:val="24"/>
          <w:szCs w:val="24"/>
        </w:rPr>
        <w:t>ся управлять собакой:</w:t>
      </w:r>
      <w:r w:rsidR="005014B6">
        <w:rPr>
          <w:rStyle w:val="layout"/>
          <w:rFonts w:ascii="Times New Roman" w:hAnsi="Times New Roman" w:cs="Times New Roman"/>
          <w:sz w:val="24"/>
          <w:szCs w:val="24"/>
        </w:rPr>
        <w:t xml:space="preserve"> пон</w:t>
      </w:r>
      <w:r w:rsidR="00384829">
        <w:rPr>
          <w:rStyle w:val="layout"/>
          <w:rFonts w:ascii="Times New Roman" w:hAnsi="Times New Roman" w:cs="Times New Roman"/>
          <w:sz w:val="24"/>
          <w:szCs w:val="24"/>
        </w:rPr>
        <w:t xml:space="preserve">имать её настроение и поведение, </w:t>
      </w:r>
      <w:r w:rsidR="00744B16">
        <w:rPr>
          <w:rStyle w:val="layout"/>
          <w:rFonts w:ascii="Times New Roman" w:hAnsi="Times New Roman" w:cs="Times New Roman"/>
          <w:sz w:val="24"/>
          <w:szCs w:val="24"/>
        </w:rPr>
        <w:t xml:space="preserve">добиваться выполнения ею команд, </w:t>
      </w:r>
      <w:r w:rsidR="00C7387E">
        <w:rPr>
          <w:rStyle w:val="layout"/>
          <w:rFonts w:ascii="Times New Roman" w:hAnsi="Times New Roman" w:cs="Times New Roman"/>
          <w:sz w:val="24"/>
          <w:szCs w:val="24"/>
        </w:rPr>
        <w:t xml:space="preserve">научиться </w:t>
      </w:r>
      <w:r w:rsidR="00384829">
        <w:rPr>
          <w:rStyle w:val="layout"/>
          <w:rFonts w:ascii="Times New Roman" w:hAnsi="Times New Roman" w:cs="Times New Roman"/>
          <w:sz w:val="24"/>
          <w:szCs w:val="24"/>
        </w:rPr>
        <w:t>проходить все предполагаемые маршруты.</w:t>
      </w:r>
      <w:r w:rsidR="00F651ED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="00C7387E">
        <w:rPr>
          <w:rStyle w:val="layout"/>
          <w:rFonts w:ascii="Times New Roman" w:hAnsi="Times New Roman" w:cs="Times New Roman"/>
          <w:sz w:val="24"/>
          <w:szCs w:val="24"/>
        </w:rPr>
        <w:t>То есть внимание собаки с дрессировщика необходимо полностью переключить на себя. Кроме того, предстоит овладеть навыками ухода за псом, ведь это не только помощник, но и домашний питомец.</w:t>
      </w:r>
    </w:p>
    <w:p w:rsidR="0067376F" w:rsidRDefault="0067376F" w:rsidP="0067376F">
      <w:pPr>
        <w:spacing w:after="0"/>
        <w:jc w:val="both"/>
        <w:rPr>
          <w:rStyle w:val="layout"/>
          <w:rFonts w:ascii="Times New Roman" w:hAnsi="Times New Roman" w:cs="Times New Roman"/>
          <w:sz w:val="24"/>
          <w:szCs w:val="24"/>
        </w:rPr>
      </w:pPr>
    </w:p>
    <w:p w:rsidR="0057651D" w:rsidRDefault="003C6E4E" w:rsidP="00496709">
      <w:pPr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57651D" w:rsidRPr="00891C1A">
        <w:rPr>
          <w:rFonts w:ascii="Times New Roman" w:hAnsi="Times New Roman" w:cs="Times New Roman"/>
          <w:sz w:val="24"/>
          <w:szCs w:val="24"/>
        </w:rPr>
        <w:t xml:space="preserve"> </w:t>
      </w:r>
      <w:r w:rsidR="0057651D" w:rsidRPr="00891C1A">
        <w:rPr>
          <w:rStyle w:val="layout"/>
          <w:rFonts w:ascii="Times New Roman" w:hAnsi="Times New Roman" w:cs="Times New Roman"/>
          <w:sz w:val="24"/>
          <w:szCs w:val="24"/>
        </w:rPr>
        <w:t>за</w:t>
      </w:r>
      <w:r>
        <w:rPr>
          <w:rStyle w:val="layout"/>
          <w:rFonts w:ascii="Times New Roman" w:hAnsi="Times New Roman" w:cs="Times New Roman"/>
          <w:sz w:val="24"/>
          <w:szCs w:val="24"/>
        </w:rPr>
        <w:t>конодательством</w:t>
      </w:r>
      <w:r w:rsidR="0057651D">
        <w:rPr>
          <w:rStyle w:val="layout"/>
          <w:rFonts w:ascii="Times New Roman" w:hAnsi="Times New Roman" w:cs="Times New Roman"/>
          <w:sz w:val="24"/>
          <w:szCs w:val="24"/>
        </w:rPr>
        <w:t xml:space="preserve"> собака-поводырь –</w:t>
      </w:r>
      <w:r w:rsidR="0057651D" w:rsidRPr="00891C1A">
        <w:rPr>
          <w:rStyle w:val="layout"/>
          <w:rFonts w:ascii="Times New Roman" w:hAnsi="Times New Roman" w:cs="Times New Roman"/>
          <w:sz w:val="24"/>
          <w:szCs w:val="24"/>
        </w:rPr>
        <w:t xml:space="preserve"> это техническое средство </w:t>
      </w:r>
      <w:r w:rsidR="0057651D">
        <w:rPr>
          <w:rStyle w:val="layout"/>
          <w:rFonts w:ascii="Times New Roman" w:hAnsi="Times New Roman" w:cs="Times New Roman"/>
          <w:sz w:val="24"/>
          <w:szCs w:val="24"/>
        </w:rPr>
        <w:t>реабили</w:t>
      </w:r>
      <w:r w:rsidR="00CE3FD2">
        <w:rPr>
          <w:rStyle w:val="layout"/>
          <w:rFonts w:ascii="Times New Roman" w:hAnsi="Times New Roman" w:cs="Times New Roman"/>
          <w:sz w:val="24"/>
          <w:szCs w:val="24"/>
        </w:rPr>
        <w:t>тации. Может быть</w:t>
      </w:r>
      <w:r w:rsidR="0057651D">
        <w:rPr>
          <w:rStyle w:val="layout"/>
          <w:rFonts w:ascii="Times New Roman" w:hAnsi="Times New Roman" w:cs="Times New Roman"/>
          <w:sz w:val="24"/>
          <w:szCs w:val="24"/>
        </w:rPr>
        <w:t xml:space="preserve"> трость</w:t>
      </w:r>
      <w:r w:rsidR="00CE3FD2">
        <w:rPr>
          <w:rStyle w:val="layout"/>
          <w:rFonts w:ascii="Times New Roman" w:hAnsi="Times New Roman" w:cs="Times New Roman"/>
          <w:sz w:val="24"/>
          <w:szCs w:val="24"/>
        </w:rPr>
        <w:t>,</w:t>
      </w:r>
      <w:r w:rsidR="003A1B83">
        <w:rPr>
          <w:rStyle w:val="layout"/>
          <w:rFonts w:ascii="Times New Roman" w:hAnsi="Times New Roman" w:cs="Times New Roman"/>
          <w:sz w:val="24"/>
          <w:szCs w:val="24"/>
        </w:rPr>
        <w:t xml:space="preserve"> слуховой аппарат или что-то другое,</w:t>
      </w:r>
      <w:r w:rsidR="00CE3FD2">
        <w:rPr>
          <w:rStyle w:val="layout"/>
          <w:rFonts w:ascii="Times New Roman" w:hAnsi="Times New Roman" w:cs="Times New Roman"/>
          <w:sz w:val="24"/>
          <w:szCs w:val="24"/>
        </w:rPr>
        <w:t xml:space="preserve"> а может быть</w:t>
      </w:r>
      <w:r w:rsidR="0057651D" w:rsidRPr="00891C1A">
        <w:rPr>
          <w:rStyle w:val="layout"/>
          <w:rFonts w:ascii="Times New Roman" w:hAnsi="Times New Roman" w:cs="Times New Roman"/>
          <w:sz w:val="24"/>
          <w:szCs w:val="24"/>
        </w:rPr>
        <w:t xml:space="preserve"> собака.</w:t>
      </w:r>
      <w:r w:rsidR="0057651D">
        <w:rPr>
          <w:rStyle w:val="layout"/>
          <w:rFonts w:ascii="Times New Roman" w:hAnsi="Times New Roman" w:cs="Times New Roman"/>
          <w:sz w:val="24"/>
          <w:szCs w:val="24"/>
        </w:rPr>
        <w:t xml:space="preserve"> Собака-поводырь и хозяин –</w:t>
      </w:r>
      <w:r w:rsidR="0057651D" w:rsidRPr="00891C1A">
        <w:rPr>
          <w:rStyle w:val="layout"/>
          <w:rFonts w:ascii="Times New Roman" w:hAnsi="Times New Roman" w:cs="Times New Roman"/>
          <w:sz w:val="24"/>
          <w:szCs w:val="24"/>
        </w:rPr>
        <w:t xml:space="preserve"> одна система, соответственно, собака может находиться в любых общественных местах. </w:t>
      </w:r>
    </w:p>
    <w:p w:rsidR="00F763B6" w:rsidRDefault="0057651D" w:rsidP="00496709">
      <w:pPr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>
        <w:rPr>
          <w:rStyle w:val="layout"/>
          <w:rFonts w:ascii="Times New Roman" w:hAnsi="Times New Roman" w:cs="Times New Roman"/>
          <w:sz w:val="24"/>
          <w:szCs w:val="24"/>
        </w:rPr>
        <w:t>Четвероногих проводников</w:t>
      </w:r>
      <w:r w:rsidRPr="00F95637">
        <w:rPr>
          <w:rStyle w:val="layout"/>
          <w:rFonts w:ascii="Times New Roman" w:hAnsi="Times New Roman" w:cs="Times New Roman"/>
          <w:sz w:val="24"/>
          <w:szCs w:val="24"/>
        </w:rPr>
        <w:t xml:space="preserve"> готовят специалисты «Российской школы подготовки собак-проводников Всероссийского ордена Трудового Красного Знамени общества слепых». </w:t>
      </w:r>
    </w:p>
    <w:p w:rsidR="0057651D" w:rsidRDefault="0057651D" w:rsidP="00496709">
      <w:pPr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>
        <w:rPr>
          <w:rStyle w:val="layout"/>
          <w:rFonts w:ascii="Times New Roman" w:hAnsi="Times New Roman" w:cs="Times New Roman"/>
          <w:sz w:val="24"/>
          <w:szCs w:val="24"/>
        </w:rPr>
        <w:t xml:space="preserve">Расходы на дрессировку пушистого друга оплачивает региональное Отделение Социального фонда. Кроме этого, фондом </w:t>
      </w:r>
      <w:r w:rsidRPr="007B3D20">
        <w:rPr>
          <w:rStyle w:val="layout"/>
          <w:rFonts w:ascii="Times New Roman" w:hAnsi="Times New Roman" w:cs="Times New Roman"/>
          <w:sz w:val="24"/>
          <w:szCs w:val="24"/>
        </w:rPr>
        <w:t>ежегодно компенсируется содержание и ветеринарное</w:t>
      </w:r>
      <w:r>
        <w:rPr>
          <w:rStyle w:val="layout"/>
          <w:rFonts w:ascii="Times New Roman" w:hAnsi="Times New Roman" w:cs="Times New Roman"/>
          <w:sz w:val="24"/>
          <w:szCs w:val="24"/>
        </w:rPr>
        <w:t xml:space="preserve"> обслуживание собак-проводников.</w:t>
      </w:r>
    </w:p>
    <w:p w:rsidR="00CB7F8C" w:rsidRDefault="00602B51" w:rsidP="00602B51">
      <w:pPr>
        <w:pStyle w:val="a7"/>
        <w:spacing w:line="360" w:lineRule="auto"/>
        <w:jc w:val="both"/>
      </w:pPr>
      <w:r>
        <w:t>Если у вас есть вопросы, вы всегда можете обратиться в единый контакт-центр Отделения СФР по Волгоградской области, позвонив по телефону: 8-800-100-00-01 (звонок бесплатный).</w:t>
      </w:r>
    </w:p>
    <w:sectPr w:rsidR="00CB7F8C" w:rsidSect="003C6E4E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characterSpacingControl w:val="doNotCompress"/>
  <w:compat/>
  <w:rsids>
    <w:rsidRoot w:val="0057651D"/>
    <w:rsid w:val="00095978"/>
    <w:rsid w:val="001146D3"/>
    <w:rsid w:val="0015594C"/>
    <w:rsid w:val="00184999"/>
    <w:rsid w:val="00184A4F"/>
    <w:rsid w:val="001A5EC7"/>
    <w:rsid w:val="0025135F"/>
    <w:rsid w:val="00294F26"/>
    <w:rsid w:val="00335826"/>
    <w:rsid w:val="00341082"/>
    <w:rsid w:val="00384829"/>
    <w:rsid w:val="003A1B83"/>
    <w:rsid w:val="003B6AD0"/>
    <w:rsid w:val="003C6E4E"/>
    <w:rsid w:val="004120A3"/>
    <w:rsid w:val="00416F60"/>
    <w:rsid w:val="00433AB3"/>
    <w:rsid w:val="00466B71"/>
    <w:rsid w:val="00496709"/>
    <w:rsid w:val="004A22B1"/>
    <w:rsid w:val="005014B6"/>
    <w:rsid w:val="0057651D"/>
    <w:rsid w:val="00602B51"/>
    <w:rsid w:val="00665F79"/>
    <w:rsid w:val="0067376F"/>
    <w:rsid w:val="00684FE4"/>
    <w:rsid w:val="00744B16"/>
    <w:rsid w:val="007C14DF"/>
    <w:rsid w:val="008A2E0B"/>
    <w:rsid w:val="008D4084"/>
    <w:rsid w:val="00964A66"/>
    <w:rsid w:val="00965B7C"/>
    <w:rsid w:val="009D005C"/>
    <w:rsid w:val="009E7F0F"/>
    <w:rsid w:val="00AB49AC"/>
    <w:rsid w:val="00AE0051"/>
    <w:rsid w:val="00B56220"/>
    <w:rsid w:val="00B70EBA"/>
    <w:rsid w:val="00B72869"/>
    <w:rsid w:val="00B76E1A"/>
    <w:rsid w:val="00B81EC4"/>
    <w:rsid w:val="00BC6A28"/>
    <w:rsid w:val="00BE1586"/>
    <w:rsid w:val="00BF7865"/>
    <w:rsid w:val="00C158A2"/>
    <w:rsid w:val="00C629B8"/>
    <w:rsid w:val="00C7387E"/>
    <w:rsid w:val="00C75B8C"/>
    <w:rsid w:val="00CB7F8C"/>
    <w:rsid w:val="00CE0865"/>
    <w:rsid w:val="00CE3FD2"/>
    <w:rsid w:val="00DF604D"/>
    <w:rsid w:val="00E70335"/>
    <w:rsid w:val="00E85653"/>
    <w:rsid w:val="00F2406C"/>
    <w:rsid w:val="00F41457"/>
    <w:rsid w:val="00F44D5D"/>
    <w:rsid w:val="00F47926"/>
    <w:rsid w:val="00F64277"/>
    <w:rsid w:val="00F651ED"/>
    <w:rsid w:val="00F71492"/>
    <w:rsid w:val="00F763B6"/>
    <w:rsid w:val="00FC141F"/>
    <w:rsid w:val="00FC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1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57651D"/>
  </w:style>
  <w:style w:type="paragraph" w:styleId="a3">
    <w:name w:val="Body Text"/>
    <w:basedOn w:val="a"/>
    <w:link w:val="a4"/>
    <w:uiPriority w:val="99"/>
    <w:semiHidden/>
    <w:unhideWhenUsed/>
    <w:rsid w:val="00F64277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F64277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F6427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F64277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aliases w:val="Стиль мой,Обычный (Web),Обычный (Web) обычный,Обычный (веб)1"/>
    <w:basedOn w:val="a"/>
    <w:link w:val="a8"/>
    <w:uiPriority w:val="99"/>
    <w:unhideWhenUsed/>
    <w:qFormat/>
    <w:rsid w:val="00602B5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aliases w:val="Стиль мой Знак,Обычный (Web) Знак,Обычный (Web) обычный Знак,Обычный (веб)1 Знак"/>
    <w:link w:val="a7"/>
    <w:uiPriority w:val="99"/>
    <w:locked/>
    <w:rsid w:val="00602B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167</cp:revision>
  <dcterms:created xsi:type="dcterms:W3CDTF">2024-10-15T10:47:00Z</dcterms:created>
  <dcterms:modified xsi:type="dcterms:W3CDTF">2025-11-13T05:37:00Z</dcterms:modified>
</cp:coreProperties>
</file>