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7D" w:rsidRDefault="00825A7D" w:rsidP="00825A7D">
      <w:pPr>
        <w:spacing w:line="283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Информация для работодателей</w:t>
      </w:r>
    </w:p>
    <w:p w:rsidR="00825A7D" w:rsidRDefault="00825A7D" w:rsidP="00825A7D">
      <w:pPr>
        <w:spacing w:line="283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Успешное развитие предприятия предполагает наличие профессиональных кадров, способных эффективно использовать новые возможности технологий. Наличие дефицита в ответственных                      и высококвалифицированных кадрах может негативно сказываться                 на темпах развития компаний. Одним из выходов из ситуации может служить развитие системы профессионального роста без отрыва                   от производства.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2025 год для работодателей уникален своими возможностями               по развитию профессиональных компетенций и мастерства своих сотрудников: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без отрыва от профессиональной деятельности (без отрыва            от производства);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на базе материалов ведущих практиков и экспертов России.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По самым востребованным направлениям 2025 года: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юриспруденция: правоприменительная практика и юридическое сопровождение бизнеса;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бухгалтерский учет и финансовый менеджмент в работе главного бухгалтера;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стратегическое управление компанией и менеджмент развития организации в работе заместителя руководителя;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управление эффективностью бизнеса и маркетинг (управление продажами современными инструментами);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менеджмент выполнения государственного контракта: правовое регулирование и управление рисками при исполнении государственного заказа;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организация антитеррористической защищенности объектов                 и целому ряду других направлений, востребованных сообществом бизнеса и предпринимательства.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Информация о возможности развития профессиональных компетенций и мастерства на базе опыта ведущих практиков и экспертов России будет оперативно публиковаться на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интернет-ресурсе</w:t>
      </w:r>
      <w:proofErr w:type="spellEnd"/>
      <w:r>
        <w:rPr>
          <w:rFonts w:ascii="Times New Roman" w:hAnsi="Times New Roman"/>
          <w:sz w:val="28"/>
          <w:szCs w:val="28"/>
        </w:rPr>
        <w:t xml:space="preserve"> https://ПроектыРоссии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 в разделе "Профессионализм".</w:t>
      </w:r>
    </w:p>
    <w:p w:rsidR="00825A7D" w:rsidRDefault="00825A7D" w:rsidP="00825A7D">
      <w:pPr>
        <w:spacing w:line="283" w:lineRule="exact"/>
        <w:ind w:firstLine="709"/>
        <w:jc w:val="both"/>
      </w:pPr>
      <w:r>
        <w:rPr>
          <w:rFonts w:ascii="Times New Roman" w:hAnsi="Times New Roman"/>
          <w:sz w:val="28"/>
        </w:rPr>
        <w:t>Работодателей, директоров предприятий, руководителей компаний   в интересах развития кадрового потенциала своей организации просим рассмотреть возможность довести данную информацию до своих сотрудников</w:t>
      </w:r>
    </w:p>
    <w:p w:rsidR="00D50F91" w:rsidRDefault="00D50F91"/>
    <w:sectPr w:rsidR="00D50F91" w:rsidSect="00D5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A7D"/>
    <w:rsid w:val="00825A7D"/>
    <w:rsid w:val="00D5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7D"/>
    <w:pPr>
      <w:suppressAutoHyphens/>
      <w:spacing w:after="0"/>
    </w:pPr>
    <w:rPr>
      <w:rFonts w:ascii="Arial" w:eastAsia="Droid Sans Fallback" w:hAnsi="Arial" w:cs="Lohit Devanagari"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2</cp:revision>
  <dcterms:created xsi:type="dcterms:W3CDTF">2025-08-26T10:26:00Z</dcterms:created>
  <dcterms:modified xsi:type="dcterms:W3CDTF">2025-08-26T10:28:00Z</dcterms:modified>
</cp:coreProperties>
</file>