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00"/>
        <w:gridCol w:w="4800"/>
        <w:gridCol w:w="2602"/>
      </w:tblGrid>
      <w:tr w:rsidR="001C7A5A" w14:paraId="77F7BD95" w14:textId="77777777" w:rsidTr="001C7A5A">
        <w:tc>
          <w:tcPr>
            <w:tcW w:w="3700" w:type="dxa"/>
          </w:tcPr>
          <w:p w14:paraId="221365A9" w14:textId="177A33EF" w:rsidR="001C7A5A" w:rsidRDefault="001C7A5A" w:rsidP="001C7A5A">
            <w:pPr>
              <w:jc w:val="center"/>
              <w:rPr>
                <w:rFonts w:cstheme="minorHAnsi"/>
                <w:b/>
                <w:bCs/>
                <w:color w:val="1F3864" w:themeColor="accent1" w:themeShade="80"/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  <w:lang w:eastAsia="ru-RU"/>
              </w:rPr>
              <w:drawing>
                <wp:inline distT="0" distB="0" distL="0" distR="0" wp14:anchorId="462716B0" wp14:editId="649E46FC">
                  <wp:extent cx="935566" cy="732367"/>
                  <wp:effectExtent l="0" t="0" r="0" b="0"/>
                  <wp:docPr id="13" name="object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ject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0974" cy="73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0" w:type="dxa"/>
          </w:tcPr>
          <w:p w14:paraId="0374F98A" w14:textId="77777777" w:rsidR="001C7A5A" w:rsidRDefault="001C7A5A" w:rsidP="001C7A5A">
            <w:pPr>
              <w:jc w:val="center"/>
              <w:rPr>
                <w:rFonts w:cstheme="minorHAnsi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7F72F58" wp14:editId="40E01910">
                  <wp:extent cx="1316566" cy="1127002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140" cy="1155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2FD22B" w14:textId="32D013E8" w:rsidR="001C7A5A" w:rsidRPr="001C7A5A" w:rsidRDefault="001C7A5A" w:rsidP="001C7A5A">
            <w:pPr>
              <w:jc w:val="center"/>
              <w:rPr>
                <w:rFonts w:cstheme="minorHAnsi"/>
                <w:b/>
                <w:bCs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2602" w:type="dxa"/>
          </w:tcPr>
          <w:p w14:paraId="1FA1C238" w14:textId="77777777" w:rsidR="001C7A5A" w:rsidRDefault="001C7A5A" w:rsidP="001C7A5A">
            <w:pPr>
              <w:jc w:val="center"/>
              <w:rPr>
                <w:rFonts w:ascii="PT Sans" w:hAnsi="PT Sans"/>
                <w:noProof/>
                <w:sz w:val="20"/>
                <w:szCs w:val="20"/>
                <w:lang w:eastAsia="ru-RU"/>
              </w:rPr>
            </w:pPr>
            <w:r>
              <w:rPr>
                <w:rFonts w:ascii="PT Sans" w:hAnsi="PT Sans"/>
                <w:noProof/>
                <w:sz w:val="20"/>
                <w:szCs w:val="20"/>
                <w:lang w:eastAsia="ru-RU"/>
              </w:rPr>
              <w:t xml:space="preserve"> </w:t>
            </w:r>
          </w:p>
          <w:p w14:paraId="0E9EAA4B" w14:textId="1BA4AC6C" w:rsidR="001C7A5A" w:rsidRDefault="001C7A5A" w:rsidP="001C7A5A">
            <w:pPr>
              <w:jc w:val="center"/>
              <w:rPr>
                <w:rFonts w:cstheme="minorHAnsi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987DB4">
              <w:rPr>
                <w:rFonts w:ascii="PT Sans" w:hAnsi="PT Sans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777690E" wp14:editId="5B05EBF1">
                  <wp:extent cx="1075266" cy="650598"/>
                  <wp:effectExtent l="0" t="0" r="0" b="0"/>
                  <wp:docPr id="23" name="Picture 11" descr="logo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D7DC4EAD-42E4-4AE3-9A95-F676CC6A926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11" descr="logo2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D7DC4EAD-42E4-4AE3-9A95-F676CC6A926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t="2435" r="7317" b="167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317" cy="766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CCB676E" w14:textId="5FAB9620" w:rsidR="0059650B" w:rsidRDefault="0059650B" w:rsidP="0059650B">
      <w:pPr>
        <w:spacing w:after="0"/>
        <w:rPr>
          <w:rFonts w:cstheme="minorHAnsi"/>
          <w:b/>
          <w:bCs/>
          <w:color w:val="1F3864" w:themeColor="accent1" w:themeShade="80"/>
          <w:sz w:val="24"/>
          <w:szCs w:val="24"/>
        </w:rPr>
      </w:pPr>
    </w:p>
    <w:p w14:paraId="3058B21C" w14:textId="1086141A" w:rsidR="00B83720" w:rsidRDefault="00B83720" w:rsidP="00E84183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8372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 Волгоградской области </w:t>
      </w:r>
      <w:r w:rsidR="0035063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при поддержке Фонда президентских грантов </w:t>
      </w:r>
      <w:r w:rsidRPr="00B8372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стартовал проект, востребованный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специалистами</w:t>
      </w:r>
      <w:r w:rsidR="0035063E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добровольцами НКО сферы ЖКХ и жителями многоквартирных домов</w:t>
      </w:r>
      <w:r w:rsidR="0035063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</w:p>
    <w:p w14:paraId="1AFA481D" w14:textId="77777777" w:rsidR="008F2531" w:rsidRDefault="008F2531" w:rsidP="00E84183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475F223" w14:textId="10E0CBE2" w:rsidR="0035063E" w:rsidRDefault="00F60D5D" w:rsidP="00E84183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В рамках проекта под названием «Межрегиональный центр компетенций специалистов и добровольцев НКО сферы ЖКХ: масштабирование успешных практик» с</w:t>
      </w:r>
      <w:r w:rsidR="0035063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июля 2025 года по декабр</w:t>
      </w:r>
      <w:r w:rsidR="00FD7F75">
        <w:rPr>
          <w:rFonts w:ascii="Times New Roman" w:hAnsi="Times New Roman" w:cs="Times New Roman"/>
          <w:color w:val="000000" w:themeColor="text1"/>
          <w:sz w:val="20"/>
          <w:szCs w:val="20"/>
        </w:rPr>
        <w:t>ь</w:t>
      </w:r>
      <w:r w:rsidR="0035063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2026 года на площадке АНО ДПО «Международная академия профессионального образования» можно присоединиться к обучению по медиации, переговорам, общественному жилищному контролю, стать участником тренажера по договору управления и серии мастер-классов по применению ГИС ЖКХ.</w:t>
      </w:r>
    </w:p>
    <w:p w14:paraId="1F3AFC03" w14:textId="77777777" w:rsidR="008F2531" w:rsidRDefault="008F2531" w:rsidP="00E84183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38E2B93" w14:textId="4D876DEE" w:rsidR="00855363" w:rsidRDefault="00A4070E" w:rsidP="00E84183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У</w:t>
      </w:r>
      <w:r w:rsidR="0035063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же с </w:t>
      </w:r>
      <w:r w:rsidR="00B83720" w:rsidRPr="00B8372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 августа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жители многоквартирных домов </w:t>
      </w:r>
      <w:r w:rsidR="0035063E">
        <w:rPr>
          <w:rFonts w:ascii="Times New Roman" w:hAnsi="Times New Roman" w:cs="Times New Roman"/>
          <w:color w:val="000000" w:themeColor="text1"/>
          <w:sz w:val="20"/>
          <w:szCs w:val="20"/>
        </w:rPr>
        <w:t>смогут получ</w:t>
      </w:r>
      <w:r w:rsidR="00AF2CD4">
        <w:rPr>
          <w:rFonts w:ascii="Times New Roman" w:hAnsi="Times New Roman" w:cs="Times New Roman"/>
          <w:color w:val="000000" w:themeColor="text1"/>
          <w:sz w:val="20"/>
          <w:szCs w:val="20"/>
        </w:rPr>
        <w:t>а</w:t>
      </w:r>
      <w:r w:rsidR="0035063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ть бесплатную помощь </w:t>
      </w:r>
      <w:r w:rsidR="00FE19B5">
        <w:rPr>
          <w:rFonts w:ascii="Times New Roman" w:hAnsi="Times New Roman" w:cs="Times New Roman"/>
          <w:color w:val="000000" w:themeColor="text1"/>
          <w:sz w:val="20"/>
          <w:szCs w:val="20"/>
        </w:rPr>
        <w:t>в решени</w:t>
      </w:r>
      <w:r w:rsidR="00F60D5D">
        <w:rPr>
          <w:rFonts w:ascii="Times New Roman" w:hAnsi="Times New Roman" w:cs="Times New Roman"/>
          <w:color w:val="000000" w:themeColor="text1"/>
          <w:sz w:val="20"/>
          <w:szCs w:val="20"/>
        </w:rPr>
        <w:t>и</w:t>
      </w:r>
      <w:r w:rsidR="00FE19B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проблем ЖКХ. Это: консультирование, юридическая поддержка, услуги профессиональных </w:t>
      </w:r>
      <w:r w:rsidR="00A542A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переговорщиков и </w:t>
      </w:r>
      <w:r w:rsidR="00FE19B5">
        <w:rPr>
          <w:rFonts w:ascii="Times New Roman" w:hAnsi="Times New Roman" w:cs="Times New Roman"/>
          <w:color w:val="000000" w:themeColor="text1"/>
          <w:sz w:val="20"/>
          <w:szCs w:val="20"/>
        </w:rPr>
        <w:t>медиаторов, которые помог</w:t>
      </w:r>
      <w:r w:rsidR="00A542A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ут </w:t>
      </w:r>
      <w:r w:rsidR="00FE19B5">
        <w:rPr>
          <w:rFonts w:ascii="Times New Roman" w:hAnsi="Times New Roman" w:cs="Times New Roman"/>
          <w:color w:val="000000" w:themeColor="text1"/>
          <w:sz w:val="20"/>
          <w:szCs w:val="20"/>
        </w:rPr>
        <w:t>урегулировать спор</w:t>
      </w:r>
      <w:r w:rsidR="00FD7F75">
        <w:rPr>
          <w:rFonts w:ascii="Times New Roman" w:hAnsi="Times New Roman" w:cs="Times New Roman"/>
          <w:color w:val="000000" w:themeColor="text1"/>
          <w:sz w:val="20"/>
          <w:szCs w:val="20"/>
        </w:rPr>
        <w:t>ы</w:t>
      </w:r>
      <w:r w:rsidR="00A542A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не доводя </w:t>
      </w:r>
      <w:r w:rsidR="00FD7F75">
        <w:rPr>
          <w:rFonts w:ascii="Times New Roman" w:hAnsi="Times New Roman" w:cs="Times New Roman"/>
          <w:color w:val="000000" w:themeColor="text1"/>
          <w:sz w:val="20"/>
          <w:szCs w:val="20"/>
        </w:rPr>
        <w:t>их</w:t>
      </w:r>
      <w:r w:rsidR="00FE19B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до суда</w:t>
      </w:r>
      <w:r w:rsidR="00A542AF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84183">
        <w:rPr>
          <w:rFonts w:ascii="Times New Roman" w:hAnsi="Times New Roman" w:cs="Times New Roman"/>
          <w:color w:val="000000" w:themeColor="text1"/>
          <w:sz w:val="20"/>
          <w:szCs w:val="20"/>
        </w:rPr>
        <w:t>О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бщественн</w:t>
      </w:r>
      <w:r w:rsidR="00E84183">
        <w:rPr>
          <w:rFonts w:ascii="Times New Roman" w:hAnsi="Times New Roman" w:cs="Times New Roman"/>
          <w:color w:val="000000" w:themeColor="text1"/>
          <w:sz w:val="20"/>
          <w:szCs w:val="20"/>
        </w:rPr>
        <w:t>ый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жилищн</w:t>
      </w:r>
      <w:r w:rsidR="00E84183">
        <w:rPr>
          <w:rFonts w:ascii="Times New Roman" w:hAnsi="Times New Roman" w:cs="Times New Roman"/>
          <w:color w:val="000000" w:themeColor="text1"/>
          <w:sz w:val="20"/>
          <w:szCs w:val="20"/>
        </w:rPr>
        <w:t>ый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контрол</w:t>
      </w:r>
      <w:r w:rsidR="00E84183">
        <w:rPr>
          <w:rFonts w:ascii="Times New Roman" w:hAnsi="Times New Roman" w:cs="Times New Roman"/>
          <w:color w:val="000000" w:themeColor="text1"/>
          <w:sz w:val="20"/>
          <w:szCs w:val="20"/>
        </w:rPr>
        <w:t>ь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домах проживания </w:t>
      </w:r>
      <w:r w:rsidR="00FD7F7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граждан позволит добиваться нужных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результат</w:t>
      </w:r>
      <w:r w:rsidR="00FD7F75">
        <w:rPr>
          <w:rFonts w:ascii="Times New Roman" w:hAnsi="Times New Roman" w:cs="Times New Roman"/>
          <w:color w:val="000000" w:themeColor="text1"/>
          <w:sz w:val="20"/>
          <w:szCs w:val="20"/>
        </w:rPr>
        <w:t>ов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85536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И это далеко не весь перечень. </w:t>
      </w:r>
    </w:p>
    <w:p w14:paraId="297EBAC8" w14:textId="77777777" w:rsidR="00855363" w:rsidRDefault="00855363" w:rsidP="00E84183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E9B8B68" w14:textId="10A68E72" w:rsidR="00C31744" w:rsidRDefault="00855363" w:rsidP="00E84183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Среди значимых событий также: круглые столы, межрегиональный и всероссийский форум</w:t>
      </w:r>
      <w:r w:rsidR="00BA027E">
        <w:rPr>
          <w:rFonts w:ascii="Times New Roman" w:hAnsi="Times New Roman" w:cs="Times New Roman"/>
          <w:color w:val="000000" w:themeColor="text1"/>
          <w:sz w:val="20"/>
          <w:szCs w:val="20"/>
        </w:rPr>
        <w:t>ы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 одноименным названием «Хартия солидарности в сфере ЖКХ», выпуск ТВ-программы «Прожектор ЖКХ». Много полезных материалов в «информационном киоске» проекта: презентации, различные формы актов, </w:t>
      </w:r>
      <w:r w:rsidR="00321717">
        <w:rPr>
          <w:rFonts w:ascii="Times New Roman" w:hAnsi="Times New Roman" w:cs="Times New Roman"/>
          <w:color w:val="000000" w:themeColor="text1"/>
          <w:sz w:val="20"/>
          <w:szCs w:val="20"/>
        </w:rPr>
        <w:t>макет</w:t>
      </w:r>
      <w:r w:rsidR="00AF2CD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договор</w:t>
      </w:r>
      <w:r w:rsidR="00321717">
        <w:rPr>
          <w:rFonts w:ascii="Times New Roman" w:hAnsi="Times New Roman" w:cs="Times New Roman"/>
          <w:color w:val="000000" w:themeColor="text1"/>
          <w:sz w:val="20"/>
          <w:szCs w:val="20"/>
        </w:rPr>
        <w:t>а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управления</w:t>
      </w:r>
      <w:r w:rsidR="00A867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домом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030AF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протоколы разногласий, чек-листы выбора управляющей организации,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рекомендации по переговорам, медиации и др</w:t>
      </w:r>
      <w:r w:rsidR="00030AF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A056FC">
        <w:rPr>
          <w:rFonts w:ascii="Times New Roman" w:hAnsi="Times New Roman" w:cs="Times New Roman"/>
          <w:color w:val="000000" w:themeColor="text1"/>
          <w:sz w:val="20"/>
          <w:szCs w:val="20"/>
        </w:rPr>
        <w:t>Их</w:t>
      </w:r>
      <w:r w:rsidR="00030AF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можно посмотреть и ска</w:t>
      </w:r>
      <w:r w:rsidR="00C37913">
        <w:rPr>
          <w:rFonts w:ascii="Times New Roman" w:hAnsi="Times New Roman" w:cs="Times New Roman"/>
          <w:color w:val="000000" w:themeColor="text1"/>
          <w:sz w:val="20"/>
          <w:szCs w:val="20"/>
        </w:rPr>
        <w:t>ч</w:t>
      </w:r>
      <w:r w:rsidR="00030AF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ать по этой ссылке </w:t>
      </w:r>
      <w:hyperlink r:id="rId8" w:history="1">
        <w:r w:rsidR="00A867E4" w:rsidRPr="00A17E96">
          <w:rPr>
            <w:rStyle w:val="a5"/>
            <w:rFonts w:ascii="Times New Roman" w:hAnsi="Times New Roman" w:cs="Times New Roman"/>
            <w:sz w:val="20"/>
            <w:szCs w:val="20"/>
          </w:rPr>
          <w:t>https://mapo-ano.ru/bez-rubriki/информационный-киоск-проекта/</w:t>
        </w:r>
      </w:hyperlink>
      <w:r w:rsidR="00A867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195BDA80" w14:textId="1F8CD860" w:rsidR="008F2531" w:rsidRDefault="008F2531" w:rsidP="00A4070E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51E5C62" w14:textId="31AAD059" w:rsidR="00A4070E" w:rsidRDefault="00A4070E" w:rsidP="00A4070E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Выбрать полезные для себя мероприятия можно прямо сейчас, ознакомившись с ними по ссылке </w:t>
      </w:r>
      <w:hyperlink r:id="rId9" w:history="1">
        <w:r w:rsidRPr="00A17E96">
          <w:rPr>
            <w:rStyle w:val="a5"/>
            <w:rFonts w:ascii="Times New Roman" w:hAnsi="Times New Roman" w:cs="Times New Roman"/>
            <w:sz w:val="20"/>
            <w:szCs w:val="20"/>
          </w:rPr>
          <w:t>https://mapo-ano.ru/project-2/межрегиональный-центр-компетенций-с/</w:t>
        </w:r>
      </w:hyperlink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469A55F4" w14:textId="77777777" w:rsidR="00A867E4" w:rsidRDefault="00A867E4" w:rsidP="00A4070E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107B2FD" w14:textId="0DA1ACA5" w:rsidR="00A4070E" w:rsidRDefault="002D16E9" w:rsidP="00A4070E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С</w:t>
      </w:r>
      <w:r w:rsidR="00A4070E">
        <w:rPr>
          <w:rFonts w:ascii="Times New Roman" w:hAnsi="Times New Roman" w:cs="Times New Roman"/>
          <w:color w:val="000000" w:themeColor="text1"/>
          <w:sz w:val="20"/>
          <w:szCs w:val="20"/>
        </w:rPr>
        <w:t>ледите за нашими новостями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на ресурсах проекта, </w:t>
      </w:r>
      <w:r w:rsidR="00222FF3">
        <w:rPr>
          <w:rFonts w:ascii="Times New Roman" w:hAnsi="Times New Roman" w:cs="Times New Roman"/>
          <w:color w:val="000000" w:themeColor="text1"/>
          <w:sz w:val="20"/>
          <w:szCs w:val="20"/>
        </w:rPr>
        <w:t>делитесь с соседями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и присоединяйтесь</w:t>
      </w:r>
      <w:r w:rsidR="00A4070E">
        <w:rPr>
          <w:rFonts w:ascii="Times New Roman" w:hAnsi="Times New Roman" w:cs="Times New Roman"/>
          <w:color w:val="000000" w:themeColor="text1"/>
          <w:sz w:val="20"/>
          <w:szCs w:val="20"/>
        </w:rPr>
        <w:t>. Вместе мы сможем больше!</w:t>
      </w:r>
    </w:p>
    <w:p w14:paraId="1AB6BEB5" w14:textId="1864F58E" w:rsidR="00F91609" w:rsidRDefault="00CF11DF" w:rsidP="00A4070E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hyperlink r:id="rId10" w:history="1">
        <w:r w:rsidR="00F91609" w:rsidRPr="00A17E96">
          <w:rPr>
            <w:rStyle w:val="a5"/>
            <w:rFonts w:ascii="Times New Roman" w:hAnsi="Times New Roman" w:cs="Times New Roman"/>
            <w:sz w:val="20"/>
            <w:szCs w:val="20"/>
          </w:rPr>
          <w:t>https://vk.com/ano.dpo.mapo?from=groups</w:t>
        </w:r>
      </w:hyperlink>
      <w:r w:rsidR="007A5D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F9160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68B2FE76" w14:textId="4CD65786" w:rsidR="00F91609" w:rsidRDefault="00CF11DF" w:rsidP="00A4070E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hyperlink r:id="rId11" w:history="1">
        <w:r w:rsidR="00F91609" w:rsidRPr="00A17E96">
          <w:rPr>
            <w:rStyle w:val="a5"/>
            <w:rFonts w:ascii="Times New Roman" w:hAnsi="Times New Roman" w:cs="Times New Roman"/>
            <w:sz w:val="20"/>
            <w:szCs w:val="20"/>
          </w:rPr>
          <w:t>https://vk.com/roi34?from=groups</w:t>
        </w:r>
      </w:hyperlink>
      <w:r w:rsidR="00F9160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55E880FA" w14:textId="4114B1DD" w:rsidR="00F91609" w:rsidRDefault="00CF11DF" w:rsidP="00A4070E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hyperlink r:id="rId12" w:history="1">
        <w:r w:rsidR="00F91609" w:rsidRPr="00A17E96">
          <w:rPr>
            <w:rStyle w:val="a5"/>
            <w:rFonts w:ascii="Times New Roman" w:hAnsi="Times New Roman" w:cs="Times New Roman"/>
            <w:sz w:val="20"/>
            <w:szCs w:val="20"/>
          </w:rPr>
          <w:t>https://mapo-ano.ru/</w:t>
        </w:r>
      </w:hyperlink>
      <w:r w:rsidR="00F9160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51F83D68" w14:textId="16B046E8" w:rsidR="00F91609" w:rsidRDefault="00CF11DF" w:rsidP="00A4070E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hyperlink r:id="rId13" w:history="1">
        <w:r w:rsidR="00F91609" w:rsidRPr="00A17E96">
          <w:rPr>
            <w:rStyle w:val="a5"/>
            <w:rFonts w:ascii="Times New Roman" w:hAnsi="Times New Roman" w:cs="Times New Roman"/>
            <w:sz w:val="20"/>
            <w:szCs w:val="20"/>
          </w:rPr>
          <w:t>https://t.me/anomapo</w:t>
        </w:r>
      </w:hyperlink>
      <w:r w:rsidR="00F9160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40C71C62" w14:textId="77777777" w:rsidR="00A867E4" w:rsidRDefault="00CF11DF" w:rsidP="00A4070E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hyperlink r:id="rId14" w:history="1">
        <w:r w:rsidR="00F91609" w:rsidRPr="00A17E96">
          <w:rPr>
            <w:rStyle w:val="a5"/>
            <w:rFonts w:ascii="Times New Roman" w:hAnsi="Times New Roman" w:cs="Times New Roman"/>
            <w:sz w:val="20"/>
            <w:szCs w:val="20"/>
          </w:rPr>
          <w:t>https://t.me/roi34</w:t>
        </w:r>
      </w:hyperlink>
    </w:p>
    <w:p w14:paraId="039CFE56" w14:textId="0310885A" w:rsidR="00F91609" w:rsidRDefault="00CF11DF" w:rsidP="00A4070E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hyperlink r:id="rId15" w:history="1">
        <w:r w:rsidR="00DD1591" w:rsidRPr="00A17E96">
          <w:rPr>
            <w:rStyle w:val="a5"/>
            <w:rFonts w:ascii="Times New Roman" w:hAnsi="Times New Roman" w:cs="Times New Roman"/>
            <w:sz w:val="20"/>
            <w:szCs w:val="20"/>
          </w:rPr>
          <w:t>https://ok.ru/anodpomapo.proekt</w:t>
        </w:r>
      </w:hyperlink>
      <w:r w:rsidR="00DD15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7E50EEE6" w14:textId="22516C65" w:rsidR="00A4070E" w:rsidRDefault="00A4070E" w:rsidP="00A4070E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Телефоны для получения дополнительной информации 8(8442) 52-93-22 и +7937</w:t>
      </w:r>
      <w:r w:rsidR="00D4765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561</w:t>
      </w:r>
      <w:r w:rsidR="00D4765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26</w:t>
      </w:r>
      <w:r w:rsidR="00D47652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56</w:t>
      </w:r>
    </w:p>
    <w:p w14:paraId="16C7D3D5" w14:textId="77777777" w:rsidR="0035063E" w:rsidRDefault="0035063E" w:rsidP="00C31744">
      <w:pPr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</w:p>
    <w:p w14:paraId="028967B1" w14:textId="7533FC22" w:rsidR="001F480B" w:rsidRPr="00164A2D" w:rsidRDefault="001F480B" w:rsidP="002C0160">
      <w:pPr>
        <w:pStyle w:val="a3"/>
        <w:spacing w:after="0"/>
        <w:ind w:left="709"/>
        <w:jc w:val="both"/>
        <w:rPr>
          <w:rFonts w:ascii="Times New Roman" w:hAnsi="Times New Roman" w:cs="Times New Roman"/>
          <w:color w:val="2F5496" w:themeColor="accent1" w:themeShade="BF"/>
          <w:sz w:val="4"/>
          <w:szCs w:val="4"/>
        </w:rPr>
      </w:pPr>
    </w:p>
    <w:p w14:paraId="254E1065" w14:textId="77777777" w:rsidR="000F4BD6" w:rsidRPr="000F4BD6" w:rsidRDefault="000F4BD6" w:rsidP="000F4BD6">
      <w:pPr>
        <w:spacing w:after="0"/>
        <w:rPr>
          <w:rFonts w:ascii="Times New Roman" w:hAnsi="Times New Roman" w:cs="Times New Roman"/>
        </w:rPr>
      </w:pPr>
    </w:p>
    <w:p w14:paraId="73EBBBD2" w14:textId="77777777" w:rsidR="000F4BD6" w:rsidRPr="000F4BD6" w:rsidRDefault="000F4BD6" w:rsidP="000F4BD6">
      <w:pPr>
        <w:spacing w:after="0"/>
        <w:rPr>
          <w:rFonts w:ascii="Times New Roman" w:hAnsi="Times New Roman" w:cs="Times New Roman"/>
        </w:rPr>
      </w:pPr>
    </w:p>
    <w:sectPr w:rsidR="000F4BD6" w:rsidRPr="000F4BD6" w:rsidSect="000F4BD6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ans">
    <w:altName w:val="Corbel"/>
    <w:charset w:val="CC"/>
    <w:family w:val="swiss"/>
    <w:pitch w:val="variable"/>
    <w:sig w:usb0="00000001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57F72F5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5pt;height:11.45pt" o:bullet="t">
        <v:imagedata r:id="rId1" o:title="mso9C79"/>
      </v:shape>
    </w:pict>
  </w:numPicBullet>
  <w:abstractNum w:abstractNumId="0" w15:restartNumberingAfterBreak="0">
    <w:nsid w:val="19E800A2"/>
    <w:multiLevelType w:val="hybridMultilevel"/>
    <w:tmpl w:val="0A6E8CD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E5545"/>
    <w:multiLevelType w:val="hybridMultilevel"/>
    <w:tmpl w:val="BD002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E4A66"/>
    <w:multiLevelType w:val="hybridMultilevel"/>
    <w:tmpl w:val="2E969262"/>
    <w:lvl w:ilvl="0" w:tplc="04190007">
      <w:start w:val="1"/>
      <w:numFmt w:val="bullet"/>
      <w:lvlText w:val=""/>
      <w:lvlPicBulletId w:val="0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" w15:restartNumberingAfterBreak="0">
    <w:nsid w:val="44C1676D"/>
    <w:multiLevelType w:val="multilevel"/>
    <w:tmpl w:val="398E67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700E1A92"/>
    <w:multiLevelType w:val="multilevel"/>
    <w:tmpl w:val="BB24DA5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i w:val="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5AE"/>
    <w:rsid w:val="00030AF3"/>
    <w:rsid w:val="00060177"/>
    <w:rsid w:val="00073482"/>
    <w:rsid w:val="000C4B28"/>
    <w:rsid w:val="000E0DF9"/>
    <w:rsid w:val="000F4BD6"/>
    <w:rsid w:val="0011657D"/>
    <w:rsid w:val="00141AE3"/>
    <w:rsid w:val="00150955"/>
    <w:rsid w:val="00161106"/>
    <w:rsid w:val="00164A2D"/>
    <w:rsid w:val="00174B5C"/>
    <w:rsid w:val="00174DB5"/>
    <w:rsid w:val="00191020"/>
    <w:rsid w:val="001A5F6F"/>
    <w:rsid w:val="001C0940"/>
    <w:rsid w:val="001C7A5A"/>
    <w:rsid w:val="001D5D97"/>
    <w:rsid w:val="001F3A8C"/>
    <w:rsid w:val="001F480B"/>
    <w:rsid w:val="001F547F"/>
    <w:rsid w:val="001F5A81"/>
    <w:rsid w:val="001F625F"/>
    <w:rsid w:val="001F696C"/>
    <w:rsid w:val="0020525E"/>
    <w:rsid w:val="002123A4"/>
    <w:rsid w:val="00222FF3"/>
    <w:rsid w:val="0022379F"/>
    <w:rsid w:val="00227A0B"/>
    <w:rsid w:val="00255A2C"/>
    <w:rsid w:val="00267E36"/>
    <w:rsid w:val="002A0D64"/>
    <w:rsid w:val="002B18E3"/>
    <w:rsid w:val="002C0160"/>
    <w:rsid w:val="002D16E9"/>
    <w:rsid w:val="002F5FB7"/>
    <w:rsid w:val="00302DAF"/>
    <w:rsid w:val="003046CE"/>
    <w:rsid w:val="00305D1E"/>
    <w:rsid w:val="003107B5"/>
    <w:rsid w:val="00321717"/>
    <w:rsid w:val="0032181B"/>
    <w:rsid w:val="003337B6"/>
    <w:rsid w:val="0035063E"/>
    <w:rsid w:val="00365602"/>
    <w:rsid w:val="00373299"/>
    <w:rsid w:val="00376D36"/>
    <w:rsid w:val="003B3057"/>
    <w:rsid w:val="003E58B1"/>
    <w:rsid w:val="003F37C7"/>
    <w:rsid w:val="003F62A0"/>
    <w:rsid w:val="00405B86"/>
    <w:rsid w:val="00434F1C"/>
    <w:rsid w:val="004767DF"/>
    <w:rsid w:val="004E3308"/>
    <w:rsid w:val="004E4E09"/>
    <w:rsid w:val="005157D5"/>
    <w:rsid w:val="005207AC"/>
    <w:rsid w:val="0052205C"/>
    <w:rsid w:val="00531961"/>
    <w:rsid w:val="00531BE9"/>
    <w:rsid w:val="00542CD1"/>
    <w:rsid w:val="00547AEF"/>
    <w:rsid w:val="00555CDE"/>
    <w:rsid w:val="0055707D"/>
    <w:rsid w:val="00566421"/>
    <w:rsid w:val="005819B4"/>
    <w:rsid w:val="00584E7D"/>
    <w:rsid w:val="00585B3B"/>
    <w:rsid w:val="005941DE"/>
    <w:rsid w:val="00594DAA"/>
    <w:rsid w:val="0059650B"/>
    <w:rsid w:val="005A0C77"/>
    <w:rsid w:val="005A5C89"/>
    <w:rsid w:val="005D6121"/>
    <w:rsid w:val="005D7351"/>
    <w:rsid w:val="005F1F53"/>
    <w:rsid w:val="005F4916"/>
    <w:rsid w:val="006202A6"/>
    <w:rsid w:val="00666BE4"/>
    <w:rsid w:val="0067273C"/>
    <w:rsid w:val="006B14C1"/>
    <w:rsid w:val="006B4081"/>
    <w:rsid w:val="006C07F8"/>
    <w:rsid w:val="006E0749"/>
    <w:rsid w:val="00714AAC"/>
    <w:rsid w:val="00730371"/>
    <w:rsid w:val="007466DF"/>
    <w:rsid w:val="007543A9"/>
    <w:rsid w:val="00770A66"/>
    <w:rsid w:val="00785D96"/>
    <w:rsid w:val="007A5DE9"/>
    <w:rsid w:val="007D23F8"/>
    <w:rsid w:val="007D38AA"/>
    <w:rsid w:val="008524AA"/>
    <w:rsid w:val="00855363"/>
    <w:rsid w:val="00855600"/>
    <w:rsid w:val="00880295"/>
    <w:rsid w:val="00885751"/>
    <w:rsid w:val="008B583A"/>
    <w:rsid w:val="008D2D40"/>
    <w:rsid w:val="008E2725"/>
    <w:rsid w:val="008F2531"/>
    <w:rsid w:val="00946F5C"/>
    <w:rsid w:val="00951712"/>
    <w:rsid w:val="00987103"/>
    <w:rsid w:val="009975AE"/>
    <w:rsid w:val="009A3F38"/>
    <w:rsid w:val="009B48B4"/>
    <w:rsid w:val="009C5EA4"/>
    <w:rsid w:val="009F23D8"/>
    <w:rsid w:val="009F4924"/>
    <w:rsid w:val="00A056FC"/>
    <w:rsid w:val="00A077D7"/>
    <w:rsid w:val="00A16F08"/>
    <w:rsid w:val="00A22F6D"/>
    <w:rsid w:val="00A239BE"/>
    <w:rsid w:val="00A2610F"/>
    <w:rsid w:val="00A359BB"/>
    <w:rsid w:val="00A4070E"/>
    <w:rsid w:val="00A43AF6"/>
    <w:rsid w:val="00A542AF"/>
    <w:rsid w:val="00A70109"/>
    <w:rsid w:val="00A867E4"/>
    <w:rsid w:val="00AD5F74"/>
    <w:rsid w:val="00AE0D10"/>
    <w:rsid w:val="00AE63DC"/>
    <w:rsid w:val="00AF2CD4"/>
    <w:rsid w:val="00B231F0"/>
    <w:rsid w:val="00B460FD"/>
    <w:rsid w:val="00B82008"/>
    <w:rsid w:val="00B83720"/>
    <w:rsid w:val="00B86403"/>
    <w:rsid w:val="00BA027E"/>
    <w:rsid w:val="00BA7615"/>
    <w:rsid w:val="00BB5BDB"/>
    <w:rsid w:val="00BE30AA"/>
    <w:rsid w:val="00C07A80"/>
    <w:rsid w:val="00C22EA5"/>
    <w:rsid w:val="00C234AF"/>
    <w:rsid w:val="00C279FB"/>
    <w:rsid w:val="00C31744"/>
    <w:rsid w:val="00C324E7"/>
    <w:rsid w:val="00C37913"/>
    <w:rsid w:val="00C77E6A"/>
    <w:rsid w:val="00C87008"/>
    <w:rsid w:val="00CA6C6D"/>
    <w:rsid w:val="00CC3E76"/>
    <w:rsid w:val="00CD6489"/>
    <w:rsid w:val="00CF11DF"/>
    <w:rsid w:val="00D06366"/>
    <w:rsid w:val="00D10A16"/>
    <w:rsid w:val="00D34233"/>
    <w:rsid w:val="00D3762B"/>
    <w:rsid w:val="00D41610"/>
    <w:rsid w:val="00D4374D"/>
    <w:rsid w:val="00D47652"/>
    <w:rsid w:val="00D641C1"/>
    <w:rsid w:val="00D67BD8"/>
    <w:rsid w:val="00D7513A"/>
    <w:rsid w:val="00D7618E"/>
    <w:rsid w:val="00D821CD"/>
    <w:rsid w:val="00DB45AE"/>
    <w:rsid w:val="00DD1591"/>
    <w:rsid w:val="00DD1D61"/>
    <w:rsid w:val="00DD59F2"/>
    <w:rsid w:val="00DD794D"/>
    <w:rsid w:val="00DF3C2F"/>
    <w:rsid w:val="00E02B9A"/>
    <w:rsid w:val="00E409BA"/>
    <w:rsid w:val="00E461AD"/>
    <w:rsid w:val="00E75DBC"/>
    <w:rsid w:val="00E80718"/>
    <w:rsid w:val="00E84183"/>
    <w:rsid w:val="00EB0DB2"/>
    <w:rsid w:val="00EB15C1"/>
    <w:rsid w:val="00EC0319"/>
    <w:rsid w:val="00EC0AD4"/>
    <w:rsid w:val="00ED6E53"/>
    <w:rsid w:val="00EE4271"/>
    <w:rsid w:val="00EF528A"/>
    <w:rsid w:val="00F21AAB"/>
    <w:rsid w:val="00F22C3A"/>
    <w:rsid w:val="00F37CED"/>
    <w:rsid w:val="00F544EA"/>
    <w:rsid w:val="00F60D5D"/>
    <w:rsid w:val="00F87027"/>
    <w:rsid w:val="00F91609"/>
    <w:rsid w:val="00FA4FD3"/>
    <w:rsid w:val="00FB0B56"/>
    <w:rsid w:val="00FC6BB3"/>
    <w:rsid w:val="00FD7F75"/>
    <w:rsid w:val="00FE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BCF4A"/>
  <w15:chartTrackingRefBased/>
  <w15:docId w15:val="{301DE446-85F8-4E2A-9B6C-9F36709E1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5600"/>
    <w:pPr>
      <w:ind w:left="720"/>
      <w:contextualSpacing/>
    </w:pPr>
  </w:style>
  <w:style w:type="table" w:styleId="a4">
    <w:name w:val="Table Grid"/>
    <w:basedOn w:val="a1"/>
    <w:uiPriority w:val="59"/>
    <w:rsid w:val="00305D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7543A9"/>
    <w:rPr>
      <w:color w:val="0000FF"/>
      <w:u w:val="single"/>
    </w:rPr>
  </w:style>
  <w:style w:type="character" w:customStyle="1" w:styleId="required-active">
    <w:name w:val="required-active"/>
    <w:basedOn w:val="a0"/>
    <w:rsid w:val="000F4BD6"/>
  </w:style>
  <w:style w:type="character" w:customStyle="1" w:styleId="UnresolvedMention">
    <w:name w:val="Unresolved Mention"/>
    <w:basedOn w:val="a0"/>
    <w:uiPriority w:val="99"/>
    <w:semiHidden/>
    <w:unhideWhenUsed/>
    <w:rsid w:val="00A4070E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A407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7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478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000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4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1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2946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9" w:color="DAD5CE"/>
                        <w:left w:val="single" w:sz="4" w:space="12" w:color="DAD5CE"/>
                        <w:bottom w:val="single" w:sz="4" w:space="9" w:color="DAD5CE"/>
                        <w:right w:val="single" w:sz="4" w:space="12" w:color="DAD5CE"/>
                      </w:divBdr>
                    </w:div>
                  </w:divsChild>
                </w:div>
              </w:divsChild>
            </w:div>
          </w:divsChild>
        </w:div>
      </w:divsChild>
    </w:div>
    <w:div w:id="16899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o-ano.ru/bez-rubriki/&#1080;&#1085;&#1092;&#1086;&#1088;&#1084;&#1072;&#1094;&#1080;&#1086;&#1085;&#1085;&#1099;&#1081;-&#1082;&#1080;&#1086;&#1089;&#1082;-&#1087;&#1088;&#1086;&#1077;&#1082;&#1090;&#1072;/" TargetMode="External"/><Relationship Id="rId13" Type="http://schemas.openxmlformats.org/officeDocument/2006/relationships/hyperlink" Target="https://t.me/anomap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12" Type="http://schemas.openxmlformats.org/officeDocument/2006/relationships/hyperlink" Target="https://mapo-ano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hyperlink" Target="https://vk.com/roi34?from=groups" TargetMode="External"/><Relationship Id="rId5" Type="http://schemas.openxmlformats.org/officeDocument/2006/relationships/image" Target="media/image2.png"/><Relationship Id="rId15" Type="http://schemas.openxmlformats.org/officeDocument/2006/relationships/hyperlink" Target="https://ok.ru/anodpomapo.proekt" TargetMode="External"/><Relationship Id="rId10" Type="http://schemas.openxmlformats.org/officeDocument/2006/relationships/hyperlink" Target="https://vk.com/ano.dpo.mapo?from=group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po-ano.ru/project-2/&#1084;&#1077;&#1078;&#1088;&#1077;&#1075;&#1080;&#1086;&#1085;&#1072;&#1083;&#1100;&#1085;&#1099;&#1081;-&#1094;&#1077;&#1085;&#1090;&#1088;-&#1082;&#1086;&#1084;&#1087;&#1077;&#1090;&#1077;&#1085;&#1094;&#1080;&#1081;-&#1089;/" TargetMode="External"/><Relationship Id="rId14" Type="http://schemas.openxmlformats.org/officeDocument/2006/relationships/hyperlink" Target="https://t.me/roi34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РЕГИОНАЛЬНАЯ ОБЩЕСТВЕННАЯ ИНСПЕКЦИЯ</dc:creator>
  <cp:keywords/>
  <dc:description/>
  <cp:lastModifiedBy>MescheryakovYA</cp:lastModifiedBy>
  <cp:revision>2</cp:revision>
  <cp:lastPrinted>2023-02-07T16:50:00Z</cp:lastPrinted>
  <dcterms:created xsi:type="dcterms:W3CDTF">2025-07-11T07:38:00Z</dcterms:created>
  <dcterms:modified xsi:type="dcterms:W3CDTF">2025-07-11T07:38:00Z</dcterms:modified>
</cp:coreProperties>
</file>