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B" w:rsidRPr="009E4DA7" w:rsidRDefault="00E83FCB" w:rsidP="00E83FC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B" w:rsidRPr="009E4DA7" w:rsidRDefault="00E83FCB" w:rsidP="00E83FCB">
      <w:pPr>
        <w:jc w:val="right"/>
        <w:rPr>
          <w:sz w:val="32"/>
        </w:rPr>
      </w:pPr>
    </w:p>
    <w:p w:rsidR="00E83FCB" w:rsidRPr="009E4DA7" w:rsidRDefault="00E83FCB" w:rsidP="00E83FCB">
      <w:pPr>
        <w:jc w:val="center"/>
        <w:rPr>
          <w:sz w:val="36"/>
        </w:rPr>
      </w:pPr>
    </w:p>
    <w:p w:rsidR="00E83FCB" w:rsidRPr="009E4DA7" w:rsidRDefault="00E83FCB" w:rsidP="00E83FCB">
      <w:pPr>
        <w:jc w:val="center"/>
        <w:rPr>
          <w:sz w:val="35"/>
          <w:szCs w:val="35"/>
        </w:rPr>
      </w:pPr>
    </w:p>
    <w:p w:rsidR="00E83FCB" w:rsidRPr="009E4DA7" w:rsidRDefault="00E83FCB" w:rsidP="00E83FCB">
      <w:pPr>
        <w:jc w:val="center"/>
        <w:rPr>
          <w:b/>
          <w:sz w:val="35"/>
          <w:szCs w:val="35"/>
        </w:rPr>
      </w:pPr>
      <w:r w:rsidRPr="009E4DA7">
        <w:rPr>
          <w:b/>
          <w:sz w:val="35"/>
          <w:szCs w:val="35"/>
        </w:rPr>
        <w:t xml:space="preserve">АДМИНИСТРАЦИЯ </w:t>
      </w:r>
    </w:p>
    <w:p w:rsidR="00E83FCB" w:rsidRPr="009E4DA7" w:rsidRDefault="00E83FCB" w:rsidP="00E83FCB">
      <w:pPr>
        <w:jc w:val="center"/>
        <w:rPr>
          <w:b/>
          <w:sz w:val="35"/>
          <w:szCs w:val="35"/>
        </w:rPr>
      </w:pPr>
      <w:r w:rsidRPr="009E4DA7">
        <w:rPr>
          <w:b/>
          <w:sz w:val="35"/>
          <w:szCs w:val="35"/>
        </w:rPr>
        <w:t xml:space="preserve">КУМЫЛЖЕНСКОГО МУНИЦИПАЛЬНОГО </w:t>
      </w:r>
    </w:p>
    <w:p w:rsidR="00E83FCB" w:rsidRPr="009E4DA7" w:rsidRDefault="00E83FCB" w:rsidP="00E83FCB">
      <w:pPr>
        <w:jc w:val="center"/>
        <w:rPr>
          <w:b/>
          <w:sz w:val="35"/>
          <w:szCs w:val="35"/>
        </w:rPr>
      </w:pPr>
      <w:r w:rsidRPr="009E4DA7">
        <w:rPr>
          <w:b/>
          <w:sz w:val="35"/>
          <w:szCs w:val="35"/>
        </w:rPr>
        <w:t>РАЙОНА ВОЛГОГРАДСКОЙ ОБЛАСТИ</w:t>
      </w:r>
    </w:p>
    <w:p w:rsidR="00E83FCB" w:rsidRPr="009E4DA7" w:rsidRDefault="00E83FCB" w:rsidP="00E83FCB">
      <w:pPr>
        <w:jc w:val="center"/>
        <w:rPr>
          <w:b/>
          <w:sz w:val="35"/>
          <w:szCs w:val="35"/>
        </w:rPr>
      </w:pPr>
    </w:p>
    <w:p w:rsidR="00E83FCB" w:rsidRPr="009E4DA7" w:rsidRDefault="00E83FCB" w:rsidP="00E83FCB">
      <w:pPr>
        <w:jc w:val="center"/>
        <w:rPr>
          <w:b/>
          <w:sz w:val="35"/>
          <w:szCs w:val="35"/>
        </w:rPr>
      </w:pPr>
      <w:r w:rsidRPr="009E4DA7">
        <w:rPr>
          <w:b/>
          <w:sz w:val="35"/>
          <w:szCs w:val="35"/>
        </w:rPr>
        <w:t>ПОСТАНОВЛЕНИЕ</w:t>
      </w:r>
    </w:p>
    <w:p w:rsidR="00E83FCB" w:rsidRPr="009E4DA7" w:rsidRDefault="00E83FCB" w:rsidP="00E83FCB">
      <w:pPr>
        <w:jc w:val="both"/>
        <w:rPr>
          <w:sz w:val="36"/>
        </w:rPr>
      </w:pPr>
    </w:p>
    <w:p w:rsidR="00E83FCB" w:rsidRDefault="00D12B0A" w:rsidP="00E83FCB">
      <w:pPr>
        <w:jc w:val="both"/>
      </w:pPr>
      <w:r w:rsidRPr="00D12B0A">
        <w:rPr>
          <w:rFonts w:cstheme="minorBidi"/>
        </w:rPr>
        <w:pict>
          <v:line id="Прямая соединительная линия 5" o:spid="_x0000_s1028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12B0A">
        <w:rPr>
          <w:rFonts w:cstheme="minorBidi"/>
        </w:rPr>
        <w:pict>
          <v:line id="Прямая соединительная линия 4" o:spid="_x0000_s1029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E83FCB" w:rsidRDefault="00E83FCB" w:rsidP="00E83FCB">
      <w:pPr>
        <w:jc w:val="both"/>
        <w:rPr>
          <w:sz w:val="22"/>
          <w:szCs w:val="22"/>
        </w:rPr>
      </w:pPr>
      <w:r w:rsidRPr="00E83FCB">
        <w:rPr>
          <w:sz w:val="22"/>
          <w:szCs w:val="22"/>
        </w:rPr>
        <w:t xml:space="preserve">от </w:t>
      </w:r>
      <w:r w:rsidR="002634B6">
        <w:rPr>
          <w:sz w:val="22"/>
          <w:szCs w:val="22"/>
        </w:rPr>
        <w:t>08.02.2021</w:t>
      </w:r>
      <w:r w:rsidRPr="00E83FCB">
        <w:rPr>
          <w:sz w:val="22"/>
          <w:szCs w:val="22"/>
        </w:rPr>
        <w:t xml:space="preserve">г. № </w:t>
      </w:r>
      <w:r w:rsidR="002634B6">
        <w:rPr>
          <w:sz w:val="22"/>
          <w:szCs w:val="22"/>
        </w:rPr>
        <w:t>59</w:t>
      </w:r>
      <w:r w:rsidR="001F05C8" w:rsidRPr="00E83FCB">
        <w:rPr>
          <w:sz w:val="22"/>
          <w:szCs w:val="22"/>
        </w:rPr>
        <w:t xml:space="preserve">  </w:t>
      </w:r>
    </w:p>
    <w:tbl>
      <w:tblPr>
        <w:tblW w:w="0" w:type="auto"/>
        <w:tblLook w:val="00A0"/>
      </w:tblPr>
      <w:tblGrid>
        <w:gridCol w:w="5637"/>
      </w:tblGrid>
      <w:tr w:rsidR="00DB035A" w:rsidRPr="00E83FCB" w:rsidTr="00CA0E63">
        <w:tc>
          <w:tcPr>
            <w:tcW w:w="5637" w:type="dxa"/>
            <w:hideMark/>
          </w:tcPr>
          <w:p w:rsidR="00DB035A" w:rsidRPr="00E83FCB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E83FCB" w:rsidTr="00CA0E63">
        <w:tc>
          <w:tcPr>
            <w:tcW w:w="5637" w:type="dxa"/>
            <w:hideMark/>
          </w:tcPr>
          <w:p w:rsidR="00DB035A" w:rsidRPr="00E83FCB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Look w:val="04A0"/>
      </w:tblPr>
      <w:tblGrid>
        <w:gridCol w:w="4786"/>
      </w:tblGrid>
      <w:tr w:rsidR="00E83FCB" w:rsidTr="00E83FCB">
        <w:trPr>
          <w:trHeight w:val="25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3FCB" w:rsidRDefault="00E83FCB" w:rsidP="00E83FCB">
            <w:pPr>
              <w:shd w:val="clear" w:color="auto" w:fill="FFFFFF"/>
              <w:jc w:val="both"/>
            </w:pPr>
            <w:r w:rsidRPr="00E83FCB">
              <w:t>О назначении публичных слушаний по проекту решения о</w:t>
            </w:r>
            <w:r>
              <w:t xml:space="preserve"> </w:t>
            </w:r>
            <w:r w:rsidRPr="00E83FCB">
              <w:t>предоставлении  разрешения на отклонение от предельных</w:t>
            </w:r>
            <w:r>
              <w:t xml:space="preserve"> </w:t>
            </w:r>
            <w:r w:rsidRPr="00E83FCB">
              <w:t>параметров разрешенного строительства, реконструкции</w:t>
            </w:r>
            <w:r>
              <w:t xml:space="preserve"> </w:t>
            </w:r>
            <w:r w:rsidRPr="00E83FCB">
              <w:t>объектов капитального строительства на земельном</w:t>
            </w:r>
            <w:r>
              <w:t xml:space="preserve"> </w:t>
            </w:r>
            <w:r w:rsidRPr="00E83FCB">
              <w:t>участке с кадастровым номером  34:24:070204:2191,</w:t>
            </w:r>
            <w:r>
              <w:t xml:space="preserve"> </w:t>
            </w:r>
            <w:r w:rsidRPr="00E83FCB">
              <w:t>расположенном по адресу: Волгоградская область,</w:t>
            </w:r>
            <w:r>
              <w:t xml:space="preserve"> </w:t>
            </w:r>
            <w:r w:rsidRPr="00E83FCB">
              <w:t>Кумылженский район, ст-ца Кумылженская, пер. Коммунистический, д.29 а.</w:t>
            </w:r>
          </w:p>
        </w:tc>
      </w:tr>
    </w:tbl>
    <w:p w:rsidR="00E83FCB" w:rsidRDefault="00E83FCB" w:rsidP="009577A2">
      <w:pPr>
        <w:shd w:val="clear" w:color="auto" w:fill="FFFFFF"/>
        <w:rPr>
          <w:sz w:val="22"/>
          <w:szCs w:val="22"/>
        </w:rPr>
      </w:pPr>
    </w:p>
    <w:p w:rsidR="00DB035A" w:rsidRDefault="00DB035A" w:rsidP="00DB035A">
      <w:pPr>
        <w:rPr>
          <w:sz w:val="22"/>
          <w:szCs w:val="22"/>
        </w:rPr>
      </w:pPr>
    </w:p>
    <w:p w:rsidR="00E83FCB" w:rsidRPr="00A339E0" w:rsidRDefault="00E83FCB" w:rsidP="00DB035A">
      <w:pPr>
        <w:rPr>
          <w:sz w:val="22"/>
          <w:szCs w:val="22"/>
        </w:rPr>
      </w:pPr>
    </w:p>
    <w:p w:rsidR="009577A2" w:rsidRPr="00E83FCB" w:rsidRDefault="009577A2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A339E0">
        <w:t xml:space="preserve">   </w:t>
      </w:r>
      <w:r w:rsidRPr="00E83FC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6146DC" w:rsidRPr="00E83FCB">
        <w:rPr>
          <w:sz w:val="26"/>
          <w:szCs w:val="26"/>
        </w:rPr>
        <w:t>Кумылженского</w:t>
      </w:r>
      <w:r w:rsidRPr="00E83FCB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>Совета</w:t>
      </w:r>
      <w:r w:rsidR="008C2349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>Кумылженского сельского поселения от</w:t>
      </w:r>
      <w:r w:rsidR="008C2349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>07</w:t>
      </w:r>
      <w:r w:rsidR="008C2349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>июня</w:t>
      </w:r>
      <w:r w:rsidR="008C2349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>2012г</w:t>
      </w:r>
      <w:r w:rsidR="008C2349" w:rsidRPr="00E83FCB">
        <w:rPr>
          <w:sz w:val="26"/>
          <w:szCs w:val="26"/>
        </w:rPr>
        <w:t xml:space="preserve">. </w:t>
      </w:r>
      <w:r w:rsidRPr="00E83FCB">
        <w:rPr>
          <w:sz w:val="26"/>
          <w:szCs w:val="26"/>
        </w:rPr>
        <w:t>№-43/84-2-С</w:t>
      </w:r>
      <w:r w:rsidR="008C2349" w:rsidRPr="00E83FCB">
        <w:rPr>
          <w:color w:val="FF0000"/>
          <w:sz w:val="26"/>
          <w:szCs w:val="26"/>
        </w:rPr>
        <w:t xml:space="preserve"> </w:t>
      </w:r>
      <w:r w:rsidRPr="00E83FCB">
        <w:rPr>
          <w:sz w:val="26"/>
          <w:szCs w:val="26"/>
        </w:rPr>
        <w:t xml:space="preserve">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E83FCB">
        <w:rPr>
          <w:sz w:val="26"/>
          <w:szCs w:val="26"/>
        </w:rPr>
        <w:t>19.11.2019г</w:t>
      </w:r>
      <w:r w:rsidRPr="00E83FCB">
        <w:rPr>
          <w:sz w:val="26"/>
          <w:szCs w:val="26"/>
        </w:rPr>
        <w:t xml:space="preserve"> № </w:t>
      </w:r>
      <w:r w:rsidR="00DA5328" w:rsidRPr="00E83FCB">
        <w:rPr>
          <w:sz w:val="26"/>
          <w:szCs w:val="26"/>
        </w:rPr>
        <w:t>2/24</w:t>
      </w:r>
      <w:r w:rsidRPr="00E83FCB">
        <w:rPr>
          <w:sz w:val="26"/>
          <w:szCs w:val="26"/>
        </w:rPr>
        <w:t xml:space="preserve">-РД </w:t>
      </w:r>
      <w:r w:rsidR="00A339E0" w:rsidRPr="00E83FCB">
        <w:rPr>
          <w:sz w:val="26"/>
          <w:szCs w:val="26"/>
        </w:rPr>
        <w:t>«</w:t>
      </w:r>
      <w:r w:rsidR="00A339E0" w:rsidRPr="00E83FCB">
        <w:rPr>
          <w:sz w:val="26"/>
          <w:szCs w:val="26"/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E83FCB" w:rsidRPr="00E83FCB" w:rsidRDefault="00E83FCB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E83FCB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3FCB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E83FCB" w:rsidRPr="00E83FCB" w:rsidRDefault="00E83FCB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C12305" w:rsidRPr="00E83FCB" w:rsidRDefault="00E83FCB" w:rsidP="00E83FC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 xml:space="preserve">1. </w:t>
      </w:r>
      <w:r w:rsidR="00C12305" w:rsidRPr="00E83FCB">
        <w:rPr>
          <w:sz w:val="26"/>
          <w:szCs w:val="26"/>
        </w:rPr>
        <w:t>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1FCA" w:rsidRPr="00E83FCB">
        <w:rPr>
          <w:sz w:val="26"/>
          <w:szCs w:val="26"/>
        </w:rPr>
        <w:t xml:space="preserve"> в части  уменьшения минимального отступа от </w:t>
      </w:r>
      <w:r w:rsidR="00A2797A" w:rsidRPr="00E83FCB">
        <w:rPr>
          <w:sz w:val="26"/>
          <w:szCs w:val="26"/>
        </w:rPr>
        <w:t>северной</w:t>
      </w:r>
      <w:r w:rsidR="00D51FCA" w:rsidRPr="00E83FCB">
        <w:rPr>
          <w:sz w:val="26"/>
          <w:szCs w:val="26"/>
        </w:rPr>
        <w:t xml:space="preserve">  границы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</w:t>
      </w:r>
      <w:r w:rsidRPr="00E83FCB">
        <w:rPr>
          <w:sz w:val="26"/>
          <w:szCs w:val="26"/>
        </w:rPr>
        <w:t xml:space="preserve">строений, сооружений   с 3,0 м </w:t>
      </w:r>
      <w:r w:rsidR="00D51FCA" w:rsidRPr="00E83FCB">
        <w:rPr>
          <w:sz w:val="26"/>
          <w:szCs w:val="26"/>
        </w:rPr>
        <w:t xml:space="preserve">до </w:t>
      </w:r>
      <w:r w:rsidR="00A2797A" w:rsidRPr="00E83FCB">
        <w:rPr>
          <w:sz w:val="26"/>
          <w:szCs w:val="26"/>
        </w:rPr>
        <w:t>0</w:t>
      </w:r>
      <w:r w:rsidR="00D51FCA" w:rsidRPr="00E83FCB">
        <w:rPr>
          <w:sz w:val="26"/>
          <w:szCs w:val="26"/>
        </w:rPr>
        <w:t xml:space="preserve"> м, на земельном участке, расположенном по адресу: Волгоградская область, Кумылженский район, ст-ца Кумылженская, пер. Коммунистический, 29а,</w:t>
      </w:r>
      <w:r w:rsidR="00D51FCA" w:rsidRPr="00E83FCB">
        <w:rPr>
          <w:color w:val="FF0000"/>
          <w:sz w:val="26"/>
          <w:szCs w:val="26"/>
        </w:rPr>
        <w:t xml:space="preserve">  </w:t>
      </w:r>
      <w:r w:rsidR="00D51FCA" w:rsidRPr="00E83FCB">
        <w:rPr>
          <w:sz w:val="26"/>
          <w:szCs w:val="26"/>
        </w:rPr>
        <w:t xml:space="preserve">кадастровый номер земельного участка </w:t>
      </w:r>
      <w:r w:rsidR="00D51FCA" w:rsidRPr="00E83FCB">
        <w:rPr>
          <w:sz w:val="26"/>
          <w:szCs w:val="26"/>
        </w:rPr>
        <w:lastRenderedPageBreak/>
        <w:t xml:space="preserve">34:24:070204:2191 </w:t>
      </w:r>
      <w:r w:rsidR="00C12305" w:rsidRPr="00E83FCB">
        <w:rPr>
          <w:sz w:val="26"/>
          <w:szCs w:val="26"/>
        </w:rPr>
        <w:t xml:space="preserve">(далее – проект), принадлежащем на праве </w:t>
      </w:r>
      <w:r w:rsidR="00D51FCA" w:rsidRPr="00E83FCB">
        <w:rPr>
          <w:sz w:val="26"/>
          <w:szCs w:val="26"/>
        </w:rPr>
        <w:t>аренды</w:t>
      </w:r>
      <w:r w:rsidR="00663490" w:rsidRPr="00E83FCB">
        <w:rPr>
          <w:sz w:val="26"/>
          <w:szCs w:val="26"/>
        </w:rPr>
        <w:t xml:space="preserve"> </w:t>
      </w:r>
      <w:r w:rsidR="00D51FCA" w:rsidRPr="00E83FCB">
        <w:rPr>
          <w:sz w:val="26"/>
          <w:szCs w:val="26"/>
        </w:rPr>
        <w:t>Журавлеву Денису Анатольевичу</w:t>
      </w:r>
      <w:r w:rsidR="00C12305" w:rsidRPr="00E83FCB">
        <w:rPr>
          <w:sz w:val="26"/>
          <w:szCs w:val="26"/>
        </w:rPr>
        <w:t>,</w:t>
      </w:r>
      <w:r w:rsidR="00A339E0" w:rsidRPr="00E83FCB">
        <w:rPr>
          <w:sz w:val="26"/>
          <w:szCs w:val="26"/>
        </w:rPr>
        <w:t xml:space="preserve"> </w:t>
      </w:r>
      <w:r w:rsidR="00C12305" w:rsidRPr="00E83FCB">
        <w:rPr>
          <w:sz w:val="26"/>
          <w:szCs w:val="26"/>
        </w:rPr>
        <w:t>на</w:t>
      </w:r>
      <w:r w:rsidR="00A339E0" w:rsidRPr="00E83FCB">
        <w:rPr>
          <w:sz w:val="26"/>
          <w:szCs w:val="26"/>
        </w:rPr>
        <w:t xml:space="preserve"> </w:t>
      </w:r>
      <w:r w:rsidR="00C12305" w:rsidRPr="00E83FCB">
        <w:rPr>
          <w:sz w:val="26"/>
          <w:szCs w:val="26"/>
        </w:rPr>
        <w:t>10</w:t>
      </w:r>
      <w:r w:rsidR="00A339E0" w:rsidRPr="00E83FCB">
        <w:rPr>
          <w:sz w:val="26"/>
          <w:szCs w:val="26"/>
        </w:rPr>
        <w:t xml:space="preserve"> </w:t>
      </w:r>
      <w:r w:rsidR="00C12305" w:rsidRPr="00E83FCB">
        <w:rPr>
          <w:sz w:val="26"/>
          <w:szCs w:val="26"/>
        </w:rPr>
        <w:t xml:space="preserve">часов 00 минут </w:t>
      </w:r>
      <w:r w:rsidR="00A2797A" w:rsidRPr="00E83FCB">
        <w:rPr>
          <w:sz w:val="26"/>
          <w:szCs w:val="26"/>
        </w:rPr>
        <w:t xml:space="preserve">09 марта </w:t>
      </w:r>
      <w:r w:rsidR="00D51FCA" w:rsidRPr="00E83FCB">
        <w:rPr>
          <w:sz w:val="26"/>
          <w:szCs w:val="26"/>
        </w:rPr>
        <w:t xml:space="preserve"> </w:t>
      </w:r>
      <w:r w:rsidR="00DA248E" w:rsidRPr="00E83FCB">
        <w:rPr>
          <w:sz w:val="26"/>
          <w:szCs w:val="26"/>
        </w:rPr>
        <w:t xml:space="preserve"> </w:t>
      </w:r>
      <w:r w:rsidR="00C12305" w:rsidRPr="00E83FCB">
        <w:rPr>
          <w:sz w:val="26"/>
          <w:szCs w:val="26"/>
        </w:rPr>
        <w:t>20</w:t>
      </w:r>
      <w:r w:rsidR="00DA5328" w:rsidRPr="00E83FCB">
        <w:rPr>
          <w:sz w:val="26"/>
          <w:szCs w:val="26"/>
        </w:rPr>
        <w:t>2</w:t>
      </w:r>
      <w:r w:rsidR="00D51FCA" w:rsidRPr="00E83FCB">
        <w:rPr>
          <w:sz w:val="26"/>
          <w:szCs w:val="26"/>
        </w:rPr>
        <w:t>1</w:t>
      </w:r>
      <w:r w:rsidR="00C12305" w:rsidRPr="00E83FCB">
        <w:rPr>
          <w:sz w:val="26"/>
          <w:szCs w:val="26"/>
        </w:rPr>
        <w:t xml:space="preserve"> года</w:t>
      </w:r>
      <w:bookmarkStart w:id="0" w:name="_GoBack"/>
      <w:r w:rsidR="00C12305" w:rsidRPr="00E83FCB">
        <w:rPr>
          <w:sz w:val="26"/>
          <w:szCs w:val="26"/>
        </w:rPr>
        <w:t xml:space="preserve"> </w:t>
      </w:r>
      <w:bookmarkEnd w:id="0"/>
      <w:r w:rsidR="003B3D0D" w:rsidRPr="00E83FCB">
        <w:rPr>
          <w:sz w:val="26"/>
          <w:szCs w:val="26"/>
        </w:rPr>
        <w:t>в актовом зале администрации</w:t>
      </w:r>
      <w:r w:rsidR="008C2349" w:rsidRPr="00E83FCB">
        <w:rPr>
          <w:sz w:val="26"/>
          <w:szCs w:val="26"/>
        </w:rPr>
        <w:t xml:space="preserve"> </w:t>
      </w:r>
      <w:r w:rsidR="003B3D0D" w:rsidRPr="00E83FCB">
        <w:rPr>
          <w:sz w:val="26"/>
          <w:szCs w:val="26"/>
        </w:rPr>
        <w:t>Кумылженского</w:t>
      </w:r>
      <w:r w:rsidR="008C2349" w:rsidRPr="00E83FCB">
        <w:rPr>
          <w:sz w:val="26"/>
          <w:szCs w:val="26"/>
        </w:rPr>
        <w:t xml:space="preserve"> </w:t>
      </w:r>
      <w:r w:rsidR="003B3D0D" w:rsidRPr="00E83FCB">
        <w:rPr>
          <w:sz w:val="26"/>
          <w:szCs w:val="26"/>
        </w:rPr>
        <w:t>муниципального района</w:t>
      </w:r>
      <w:r w:rsidR="008C2349" w:rsidRPr="00E83FCB">
        <w:rPr>
          <w:sz w:val="26"/>
          <w:szCs w:val="26"/>
        </w:rPr>
        <w:t xml:space="preserve"> </w:t>
      </w:r>
      <w:r w:rsidR="003B3D0D" w:rsidRPr="00E83FCB">
        <w:rPr>
          <w:sz w:val="26"/>
          <w:szCs w:val="26"/>
        </w:rPr>
        <w:t>по</w:t>
      </w:r>
      <w:r w:rsidR="008C2349" w:rsidRPr="00E83FCB">
        <w:rPr>
          <w:sz w:val="26"/>
          <w:szCs w:val="26"/>
        </w:rPr>
        <w:t xml:space="preserve"> </w:t>
      </w:r>
      <w:r w:rsidR="003B3D0D" w:rsidRPr="00E83FCB">
        <w:rPr>
          <w:sz w:val="26"/>
          <w:szCs w:val="26"/>
        </w:rPr>
        <w:t>адресу:</w:t>
      </w:r>
      <w:r w:rsidR="008C2349" w:rsidRPr="00E83FCB">
        <w:rPr>
          <w:sz w:val="26"/>
          <w:szCs w:val="26"/>
        </w:rPr>
        <w:t xml:space="preserve"> </w:t>
      </w:r>
      <w:r w:rsidR="003B3D0D" w:rsidRPr="00E83FCB">
        <w:rPr>
          <w:sz w:val="26"/>
          <w:szCs w:val="26"/>
        </w:rPr>
        <w:t>Волгоградская</w:t>
      </w:r>
      <w:r w:rsidR="008C2349" w:rsidRPr="00E83FCB">
        <w:rPr>
          <w:sz w:val="26"/>
          <w:szCs w:val="26"/>
        </w:rPr>
        <w:t xml:space="preserve"> </w:t>
      </w:r>
      <w:r w:rsidR="003B3D0D" w:rsidRPr="00E83FCB">
        <w:rPr>
          <w:sz w:val="26"/>
          <w:szCs w:val="26"/>
        </w:rPr>
        <w:t>обл., Кумылженский р-н, ст-ца Кумылженская, ул. Мира,18</w:t>
      </w:r>
      <w:r w:rsidR="00C12305" w:rsidRPr="00E83FCB">
        <w:rPr>
          <w:sz w:val="26"/>
          <w:szCs w:val="26"/>
        </w:rPr>
        <w:t>.</w:t>
      </w:r>
    </w:p>
    <w:p w:rsidR="00B55212" w:rsidRPr="00E83FCB" w:rsidRDefault="00C12305" w:rsidP="00D51F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83FCB">
        <w:rPr>
          <w:sz w:val="26"/>
          <w:szCs w:val="26"/>
        </w:rPr>
        <w:t xml:space="preserve">2. </w:t>
      </w:r>
      <w:r w:rsidR="0021432A" w:rsidRPr="00E83FCB">
        <w:rPr>
          <w:sz w:val="26"/>
          <w:szCs w:val="26"/>
        </w:rPr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</w:t>
      </w:r>
      <w:r w:rsidR="00DD47F2" w:rsidRPr="00E83FCB">
        <w:rPr>
          <w:sz w:val="26"/>
          <w:szCs w:val="26"/>
        </w:rPr>
        <w:t xml:space="preserve"> </w:t>
      </w:r>
      <w:r w:rsidR="0021432A" w:rsidRPr="00E83FCB">
        <w:rPr>
          <w:sz w:val="26"/>
          <w:szCs w:val="26"/>
        </w:rPr>
        <w:t>(приложение 1), в границах которой расположен земельный участок</w:t>
      </w:r>
      <w:r w:rsidR="00B55212" w:rsidRPr="00E83FCB">
        <w:rPr>
          <w:rFonts w:eastAsiaTheme="minorHAnsi"/>
          <w:sz w:val="26"/>
          <w:szCs w:val="26"/>
          <w:lang w:eastAsia="en-US"/>
        </w:rPr>
        <w:t xml:space="preserve"> и</w:t>
      </w:r>
      <w:r w:rsidR="008C2349" w:rsidRPr="00E83FCB">
        <w:rPr>
          <w:rFonts w:eastAsiaTheme="minorHAnsi"/>
          <w:sz w:val="26"/>
          <w:szCs w:val="26"/>
          <w:lang w:eastAsia="en-US"/>
        </w:rPr>
        <w:t xml:space="preserve"> </w:t>
      </w:r>
      <w:r w:rsidR="00B55212" w:rsidRPr="00E83FCB">
        <w:rPr>
          <w:rFonts w:eastAsiaTheme="minorHAnsi"/>
          <w:sz w:val="26"/>
          <w:szCs w:val="26"/>
          <w:lang w:eastAsia="en-US"/>
        </w:rPr>
        <w:t>объект капитального строительства</w:t>
      </w:r>
      <w:r w:rsidR="0021432A" w:rsidRPr="00E83FCB">
        <w:rPr>
          <w:sz w:val="26"/>
          <w:szCs w:val="26"/>
        </w:rPr>
        <w:t>, в отношении котор</w:t>
      </w:r>
      <w:r w:rsidR="00B55212" w:rsidRPr="00E83FCB">
        <w:rPr>
          <w:sz w:val="26"/>
          <w:szCs w:val="26"/>
        </w:rPr>
        <w:t>ых</w:t>
      </w:r>
      <w:r w:rsidR="0021432A" w:rsidRPr="00E83FCB">
        <w:rPr>
          <w:sz w:val="26"/>
          <w:szCs w:val="26"/>
        </w:rPr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E83FCB">
        <w:rPr>
          <w:sz w:val="26"/>
          <w:szCs w:val="26"/>
        </w:rPr>
        <w:t>а,</w:t>
      </w:r>
      <w:r w:rsidR="00B55212" w:rsidRPr="00E83FCB">
        <w:rPr>
          <w:rFonts w:eastAsiaTheme="minorHAnsi"/>
          <w:sz w:val="26"/>
          <w:szCs w:val="26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E83FCB" w:rsidRDefault="00C12305" w:rsidP="00D51FCA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83FCB">
        <w:rPr>
          <w:sz w:val="26"/>
          <w:szCs w:val="26"/>
        </w:rPr>
        <w:t>3.</w:t>
      </w:r>
      <w:r w:rsidR="00E75509" w:rsidRPr="00E83FCB">
        <w:rPr>
          <w:sz w:val="26"/>
          <w:szCs w:val="26"/>
        </w:rPr>
        <w:t xml:space="preserve"> </w:t>
      </w:r>
      <w:r w:rsidRPr="00E83FCB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E83FCB">
        <w:rPr>
          <w:rFonts w:eastAsia="Calibri"/>
          <w:sz w:val="26"/>
          <w:szCs w:val="26"/>
          <w:lang w:eastAsia="en-US"/>
        </w:rPr>
        <w:t xml:space="preserve"> </w:t>
      </w:r>
      <w:r w:rsidRPr="00E83FCB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E83FCB" w:rsidRDefault="00C12305" w:rsidP="00D51FCA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E83FCB">
        <w:rPr>
          <w:sz w:val="26"/>
          <w:szCs w:val="26"/>
        </w:rPr>
        <w:t>4.</w:t>
      </w:r>
      <w:r w:rsidR="00E75509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8C2349" w:rsidRPr="00E83FCB">
        <w:rPr>
          <w:sz w:val="26"/>
          <w:szCs w:val="26"/>
        </w:rPr>
        <w:t>Кумылженского</w:t>
      </w:r>
      <w:r w:rsidRPr="00E83FCB">
        <w:rPr>
          <w:sz w:val="26"/>
          <w:szCs w:val="26"/>
        </w:rPr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 xml:space="preserve">6. </w:t>
      </w:r>
      <w:r w:rsidR="00E83FCB" w:rsidRPr="00E83FCB">
        <w:rPr>
          <w:sz w:val="26"/>
          <w:szCs w:val="26"/>
        </w:rPr>
        <w:t xml:space="preserve"> </w:t>
      </w:r>
      <w:r w:rsidRPr="00E83FCB">
        <w:rPr>
          <w:sz w:val="26"/>
          <w:szCs w:val="26"/>
        </w:rPr>
        <w:t>Отделу архитектуры и градостроительства: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C2349" w:rsidRPr="00E83FCB">
        <w:rPr>
          <w:sz w:val="26"/>
          <w:szCs w:val="26"/>
        </w:rPr>
        <w:t>Кумылженского</w:t>
      </w:r>
      <w:r w:rsidRPr="00E83FCB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E83FCB">
        <w:rPr>
          <w:sz w:val="26"/>
          <w:szCs w:val="26"/>
          <w:lang w:val="en-US"/>
        </w:rPr>
        <w:t>www</w:t>
      </w:r>
      <w:r w:rsidR="002436DD" w:rsidRPr="00E83FCB">
        <w:rPr>
          <w:sz w:val="26"/>
          <w:szCs w:val="26"/>
        </w:rPr>
        <w:t>.</w:t>
      </w:r>
      <w:r w:rsidRPr="00E83FCB">
        <w:rPr>
          <w:sz w:val="26"/>
          <w:szCs w:val="26"/>
          <w:lang w:val="en-US"/>
        </w:rPr>
        <w:t>kumadmin</w:t>
      </w:r>
      <w:r w:rsidRPr="00E83FCB">
        <w:rPr>
          <w:sz w:val="26"/>
          <w:szCs w:val="26"/>
        </w:rPr>
        <w:t>.</w:t>
      </w:r>
      <w:r w:rsidRPr="00E83FCB">
        <w:rPr>
          <w:sz w:val="26"/>
          <w:szCs w:val="26"/>
          <w:lang w:val="en-US"/>
        </w:rPr>
        <w:t>ru</w:t>
      </w:r>
      <w:r w:rsidRPr="00E83FCB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г) организовать экспозиции проекта в соответствии с приложением 2;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lastRenderedPageBreak/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DC1D1D" w:rsidRPr="00E83FCB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E83FCB">
        <w:rPr>
          <w:sz w:val="26"/>
          <w:szCs w:val="26"/>
        </w:rPr>
        <w:t>10.</w:t>
      </w:r>
      <w:r w:rsidR="00DC1D1D" w:rsidRPr="00E83FCB">
        <w:rPr>
          <w:sz w:val="26"/>
          <w:szCs w:val="26"/>
        </w:rPr>
        <w:t xml:space="preserve">   </w:t>
      </w:r>
      <w:r w:rsidR="002436DD" w:rsidRPr="00E83FCB">
        <w:rPr>
          <w:sz w:val="26"/>
          <w:szCs w:val="26"/>
        </w:rPr>
        <w:t xml:space="preserve">Контроль за исполнением постановления возложить на </w:t>
      </w:r>
      <w:r w:rsidR="005B722C" w:rsidRPr="00E83FCB">
        <w:rPr>
          <w:sz w:val="26"/>
          <w:szCs w:val="26"/>
        </w:rPr>
        <w:t xml:space="preserve">  </w:t>
      </w:r>
      <w:r w:rsidR="002436DD" w:rsidRPr="00E83FCB">
        <w:rPr>
          <w:sz w:val="26"/>
          <w:szCs w:val="26"/>
        </w:rPr>
        <w:t xml:space="preserve"> первого заместителя </w:t>
      </w:r>
      <w:r w:rsidR="005B722C" w:rsidRPr="00E83FCB">
        <w:rPr>
          <w:sz w:val="26"/>
          <w:szCs w:val="26"/>
        </w:rPr>
        <w:t xml:space="preserve">главы </w:t>
      </w:r>
      <w:r w:rsidR="002436DD" w:rsidRPr="00E83FCB">
        <w:rPr>
          <w:sz w:val="26"/>
          <w:szCs w:val="26"/>
        </w:rPr>
        <w:t xml:space="preserve">– начальника отдела ЖКХ и строительства  администрации Кумылженского муниципального района  </w:t>
      </w:r>
      <w:r w:rsidR="005B722C" w:rsidRPr="00E83FCB">
        <w:rPr>
          <w:sz w:val="26"/>
          <w:szCs w:val="26"/>
        </w:rPr>
        <w:t>С.В. Горбова</w:t>
      </w:r>
      <w:r w:rsidR="002436DD" w:rsidRPr="00E83FCB">
        <w:rPr>
          <w:sz w:val="26"/>
          <w:szCs w:val="26"/>
        </w:rPr>
        <w:t>.</w:t>
      </w:r>
    </w:p>
    <w:p w:rsidR="002436DD" w:rsidRPr="00E83FCB" w:rsidRDefault="002436DD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E83FCB" w:rsidRPr="00E83FCB" w:rsidRDefault="00E83FCB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E83FCB" w:rsidRPr="00E83FCB" w:rsidRDefault="00E83FCB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E83FCB" w:rsidTr="00E83FCB">
        <w:trPr>
          <w:trHeight w:val="556"/>
        </w:trPr>
        <w:tc>
          <w:tcPr>
            <w:tcW w:w="6771" w:type="dxa"/>
          </w:tcPr>
          <w:p w:rsidR="008B23D2" w:rsidRPr="00E83FCB" w:rsidRDefault="002436DD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E83FCB">
              <w:rPr>
                <w:sz w:val="26"/>
                <w:szCs w:val="26"/>
                <w:lang w:eastAsia="en-US"/>
              </w:rPr>
              <w:t>Г</w:t>
            </w:r>
            <w:r w:rsidR="00B7291D" w:rsidRPr="00E83FCB">
              <w:rPr>
                <w:sz w:val="26"/>
                <w:szCs w:val="26"/>
                <w:lang w:eastAsia="en-US"/>
              </w:rPr>
              <w:t>лавы</w:t>
            </w:r>
            <w:r w:rsidR="008B23D2" w:rsidRPr="00E83FCB">
              <w:rPr>
                <w:sz w:val="26"/>
                <w:szCs w:val="26"/>
                <w:lang w:eastAsia="en-US"/>
              </w:rPr>
              <w:t xml:space="preserve"> Кумылженского </w:t>
            </w:r>
          </w:p>
          <w:p w:rsidR="00E83FCB" w:rsidRPr="00E83FCB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E83FCB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E83FCB">
              <w:rPr>
                <w:sz w:val="26"/>
                <w:szCs w:val="26"/>
                <w:lang w:eastAsia="en-US"/>
              </w:rPr>
              <w:tab/>
            </w:r>
          </w:p>
          <w:p w:rsidR="00E83FCB" w:rsidRPr="00E83FCB" w:rsidRDefault="00E83FCB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3FCB" w:rsidRPr="00E83FCB" w:rsidRDefault="00E83FCB" w:rsidP="00E83FCB">
            <w:pPr>
              <w:jc w:val="both"/>
              <w:rPr>
                <w:sz w:val="26"/>
                <w:szCs w:val="26"/>
                <w:lang w:eastAsia="en-US"/>
              </w:rPr>
            </w:pPr>
            <w:r w:rsidRPr="00E83FCB">
              <w:rPr>
                <w:sz w:val="26"/>
                <w:szCs w:val="26"/>
                <w:lang w:eastAsia="en-US"/>
              </w:rPr>
              <w:t>Начальник  правового отдела</w:t>
            </w:r>
          </w:p>
          <w:p w:rsidR="00E83FCB" w:rsidRPr="00E83FCB" w:rsidRDefault="00E83FCB" w:rsidP="00E83FC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E83FCB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E83FC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E83FCB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E83FCB" w:rsidRDefault="00E83FCB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E83FCB">
              <w:rPr>
                <w:sz w:val="26"/>
                <w:szCs w:val="26"/>
                <w:lang w:eastAsia="en-US"/>
              </w:rPr>
              <w:t xml:space="preserve">   </w:t>
            </w:r>
            <w:r w:rsidR="002436DD" w:rsidRPr="00E83FCB">
              <w:rPr>
                <w:sz w:val="26"/>
                <w:szCs w:val="26"/>
                <w:lang w:eastAsia="en-US"/>
              </w:rPr>
              <w:t>В.В.Денисов</w:t>
            </w:r>
          </w:p>
          <w:p w:rsidR="00E83FCB" w:rsidRPr="00E83FCB" w:rsidRDefault="00E83FCB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3FCB" w:rsidRPr="00E83FCB" w:rsidRDefault="00E83FCB" w:rsidP="00E83FCB">
            <w:pPr>
              <w:jc w:val="both"/>
              <w:rPr>
                <w:sz w:val="26"/>
                <w:szCs w:val="26"/>
                <w:lang w:eastAsia="en-US"/>
              </w:rPr>
            </w:pPr>
            <w:r w:rsidRPr="00E83FCB">
              <w:rPr>
                <w:sz w:val="26"/>
                <w:szCs w:val="26"/>
                <w:lang w:eastAsia="en-US"/>
              </w:rPr>
              <w:t xml:space="preserve">   И.И.Якубова</w:t>
            </w:r>
          </w:p>
          <w:p w:rsidR="00E83FCB" w:rsidRPr="00E83FCB" w:rsidRDefault="00E83FCB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83FCB" w:rsidRPr="00E83FCB" w:rsidRDefault="00E83FCB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035A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  <w:r w:rsidRPr="00A339E0">
        <w:tab/>
      </w: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Default="00E83FCB" w:rsidP="00DB035A">
      <w:pPr>
        <w:jc w:val="both"/>
      </w:pPr>
    </w:p>
    <w:p w:rsidR="00E83FCB" w:rsidRPr="00A339E0" w:rsidRDefault="00E83FCB" w:rsidP="00DB035A">
      <w:pPr>
        <w:jc w:val="both"/>
      </w:pPr>
    </w:p>
    <w:p w:rsidR="00361704" w:rsidRDefault="00E95A17" w:rsidP="00E83FCB">
      <w:r w:rsidRPr="00A339E0">
        <w:t xml:space="preserve"> </w:t>
      </w:r>
    </w:p>
    <w:p w:rsidR="00BA53CA" w:rsidRPr="00217D57" w:rsidRDefault="00BA53CA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lastRenderedPageBreak/>
        <w:t>П</w:t>
      </w:r>
      <w:r w:rsidR="00E83FCB" w:rsidRPr="00217D57">
        <w:rPr>
          <w:sz w:val="20"/>
          <w:szCs w:val="20"/>
        </w:rPr>
        <w:t xml:space="preserve">РИЛОЖЕНИЕ </w:t>
      </w:r>
      <w:r w:rsidRPr="00217D57">
        <w:rPr>
          <w:sz w:val="20"/>
          <w:szCs w:val="20"/>
        </w:rPr>
        <w:t>1</w:t>
      </w:r>
    </w:p>
    <w:p w:rsidR="00BA53CA" w:rsidRPr="00217D57" w:rsidRDefault="00BA53CA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>к постановлению администрации</w:t>
      </w:r>
    </w:p>
    <w:p w:rsidR="00E83FCB" w:rsidRPr="00217D57" w:rsidRDefault="00BA53CA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 xml:space="preserve">Кумылженского муниципального </w:t>
      </w:r>
    </w:p>
    <w:p w:rsidR="00BA53CA" w:rsidRPr="00217D57" w:rsidRDefault="00BA53CA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>района</w:t>
      </w:r>
      <w:r w:rsidR="00E83FCB" w:rsidRPr="00217D57">
        <w:rPr>
          <w:sz w:val="20"/>
          <w:szCs w:val="20"/>
        </w:rPr>
        <w:t xml:space="preserve"> </w:t>
      </w:r>
      <w:r w:rsidRPr="00217D57">
        <w:rPr>
          <w:sz w:val="20"/>
          <w:szCs w:val="20"/>
        </w:rPr>
        <w:t xml:space="preserve">Волгоградской области </w:t>
      </w:r>
    </w:p>
    <w:p w:rsidR="00BA53CA" w:rsidRPr="00127304" w:rsidRDefault="00127304" w:rsidP="00E83FCB">
      <w:pPr>
        <w:ind w:left="6804"/>
        <w:rPr>
          <w:sz w:val="20"/>
          <w:szCs w:val="20"/>
          <w:u w:val="single"/>
        </w:rPr>
      </w:pPr>
      <w:r w:rsidRPr="00127304">
        <w:rPr>
          <w:sz w:val="20"/>
          <w:szCs w:val="20"/>
        </w:rPr>
        <w:t>от 08.02.2021г. № 59</w:t>
      </w:r>
      <w:r w:rsidR="00BA53CA" w:rsidRPr="00127304">
        <w:rPr>
          <w:sz w:val="20"/>
          <w:szCs w:val="20"/>
          <w:u w:val="single"/>
        </w:rPr>
        <w:t xml:space="preserve"> </w:t>
      </w:r>
    </w:p>
    <w:p w:rsidR="00BA53CA" w:rsidRPr="00A339E0" w:rsidRDefault="00BA53CA" w:rsidP="00BA53CA">
      <w:pPr>
        <w:jc w:val="center"/>
      </w:pPr>
    </w:p>
    <w:p w:rsidR="00BA53CA" w:rsidRDefault="00BA53CA" w:rsidP="002436DD"/>
    <w:p w:rsidR="00217D57" w:rsidRDefault="00217D57" w:rsidP="002436DD"/>
    <w:p w:rsidR="00217D57" w:rsidRDefault="00217D57" w:rsidP="002436DD"/>
    <w:p w:rsidR="00BA53CA" w:rsidRPr="00DA248E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BA53CA" w:rsidRPr="00DA248E" w:rsidRDefault="00BA53CA" w:rsidP="00BA53CA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</w:pPr>
    </w:p>
    <w:p w:rsidR="007E2A39" w:rsidRDefault="007E2A39" w:rsidP="002436DD">
      <w:pPr>
        <w:rPr>
          <w:sz w:val="22"/>
          <w:szCs w:val="22"/>
        </w:rPr>
      </w:pPr>
    </w:p>
    <w:p w:rsidR="0019002E" w:rsidRDefault="00BA53CA" w:rsidP="002436D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810" cy="5294630"/>
            <wp:effectExtent l="19050" t="0" r="0" b="0"/>
            <wp:docPr id="1" name="Рисунок 0" descr="18_17_3_07_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02E" w:rsidRDefault="0019002E" w:rsidP="002436DD">
      <w:pPr>
        <w:rPr>
          <w:sz w:val="22"/>
          <w:szCs w:val="22"/>
        </w:rPr>
      </w:pPr>
    </w:p>
    <w:p w:rsidR="00361704" w:rsidRDefault="00361704" w:rsidP="00400205">
      <w:pPr>
        <w:ind w:left="5670"/>
        <w:rPr>
          <w:sz w:val="22"/>
          <w:szCs w:val="22"/>
        </w:rPr>
      </w:pPr>
    </w:p>
    <w:p w:rsidR="003063C6" w:rsidRPr="00A339E0" w:rsidRDefault="003C3A93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E83FCB">
      <w:pPr>
        <w:rPr>
          <w:sz w:val="22"/>
          <w:szCs w:val="22"/>
        </w:rPr>
      </w:pPr>
    </w:p>
    <w:p w:rsidR="00217D57" w:rsidRDefault="00217D57" w:rsidP="00E83FCB">
      <w:pPr>
        <w:rPr>
          <w:sz w:val="22"/>
          <w:szCs w:val="22"/>
        </w:rPr>
      </w:pPr>
    </w:p>
    <w:p w:rsidR="003063C6" w:rsidRPr="00217D57" w:rsidRDefault="003063C6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>П</w:t>
      </w:r>
      <w:r w:rsidR="00E83FCB" w:rsidRPr="00217D57">
        <w:rPr>
          <w:sz w:val="20"/>
          <w:szCs w:val="20"/>
        </w:rPr>
        <w:t xml:space="preserve">РИЛОЖЕНИЕ </w:t>
      </w:r>
      <w:r w:rsidRPr="00217D57">
        <w:rPr>
          <w:sz w:val="20"/>
          <w:szCs w:val="20"/>
        </w:rPr>
        <w:t xml:space="preserve"> 2</w:t>
      </w:r>
    </w:p>
    <w:p w:rsidR="003063C6" w:rsidRPr="00217D57" w:rsidRDefault="003063C6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>к постановлению администрации</w:t>
      </w:r>
    </w:p>
    <w:p w:rsidR="00E83FCB" w:rsidRPr="00217D57" w:rsidRDefault="003063C6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 xml:space="preserve">Кумылженского муниципального </w:t>
      </w:r>
    </w:p>
    <w:p w:rsidR="003063C6" w:rsidRPr="00217D57" w:rsidRDefault="003063C6" w:rsidP="00E83FCB">
      <w:pPr>
        <w:ind w:left="6804"/>
        <w:rPr>
          <w:sz w:val="20"/>
          <w:szCs w:val="20"/>
        </w:rPr>
      </w:pPr>
      <w:r w:rsidRPr="00217D57">
        <w:rPr>
          <w:sz w:val="20"/>
          <w:szCs w:val="20"/>
        </w:rPr>
        <w:t>района</w:t>
      </w:r>
      <w:r w:rsidR="00E83FCB" w:rsidRPr="00217D57">
        <w:rPr>
          <w:sz w:val="20"/>
          <w:szCs w:val="20"/>
        </w:rPr>
        <w:t xml:space="preserve"> </w:t>
      </w:r>
      <w:r w:rsidRPr="00217D57">
        <w:rPr>
          <w:sz w:val="20"/>
          <w:szCs w:val="20"/>
        </w:rPr>
        <w:t xml:space="preserve">Волгоградской области </w:t>
      </w:r>
    </w:p>
    <w:p w:rsidR="003063C6" w:rsidRPr="00217D57" w:rsidRDefault="00127304" w:rsidP="00E83FCB">
      <w:pPr>
        <w:ind w:left="6804"/>
        <w:rPr>
          <w:sz w:val="20"/>
          <w:szCs w:val="20"/>
          <w:u w:val="single"/>
        </w:rPr>
      </w:pPr>
      <w:r w:rsidRPr="00127304">
        <w:rPr>
          <w:sz w:val="20"/>
          <w:szCs w:val="20"/>
        </w:rPr>
        <w:t>от 08.02.2021г. № 59</w:t>
      </w:r>
      <w:r w:rsidR="003063C6" w:rsidRPr="00217D57">
        <w:rPr>
          <w:sz w:val="20"/>
          <w:szCs w:val="20"/>
          <w:u w:val="single"/>
        </w:rPr>
        <w:t xml:space="preserve"> </w:t>
      </w:r>
    </w:p>
    <w:p w:rsidR="003063C6" w:rsidRPr="00A339E0" w:rsidRDefault="003063C6" w:rsidP="003063C6">
      <w:pPr>
        <w:jc w:val="center"/>
      </w:pPr>
    </w:p>
    <w:p w:rsidR="003063C6" w:rsidRDefault="003063C6" w:rsidP="003063C6">
      <w:pPr>
        <w:jc w:val="center"/>
        <w:rPr>
          <w:b/>
        </w:rPr>
      </w:pPr>
    </w:p>
    <w:p w:rsidR="00217D57" w:rsidRPr="00A339E0" w:rsidRDefault="00217D57" w:rsidP="003063C6">
      <w:pPr>
        <w:jc w:val="center"/>
        <w:rPr>
          <w:b/>
        </w:rPr>
      </w:pPr>
    </w:p>
    <w:p w:rsidR="003063C6" w:rsidRPr="00A339E0" w:rsidRDefault="003063C6" w:rsidP="003063C6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</w:t>
      </w:r>
      <w:r w:rsidR="003C3A93">
        <w:rPr>
          <w:rFonts w:ascii="yandex-sans" w:hAnsi="yandex-sans"/>
          <w:b/>
          <w:sz w:val="23"/>
          <w:szCs w:val="23"/>
        </w:rPr>
        <w:t>я</w:t>
      </w:r>
      <w:r w:rsidRPr="00A339E0">
        <w:rPr>
          <w:rFonts w:ascii="yandex-sans" w:hAnsi="yandex-sans"/>
          <w:b/>
          <w:sz w:val="23"/>
          <w:szCs w:val="23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34:24:07020</w:t>
      </w:r>
      <w:r w:rsidR="003C3A93">
        <w:rPr>
          <w:rFonts w:ascii="yandex-sans" w:hAnsi="yandex-sans"/>
          <w:b/>
          <w:sz w:val="23"/>
          <w:szCs w:val="23"/>
        </w:rPr>
        <w:t>4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3C3A93">
        <w:rPr>
          <w:rFonts w:ascii="yandex-sans" w:hAnsi="yandex-sans"/>
          <w:b/>
          <w:sz w:val="23"/>
          <w:szCs w:val="23"/>
        </w:rPr>
        <w:t>2191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3C3A93">
        <w:rPr>
          <w:rFonts w:ascii="yandex-sans" w:hAnsi="yandex-sans"/>
          <w:b/>
          <w:sz w:val="23"/>
          <w:szCs w:val="23"/>
        </w:rPr>
        <w:t xml:space="preserve">пер. </w:t>
      </w:r>
      <w:r w:rsidR="00212752">
        <w:rPr>
          <w:rFonts w:ascii="yandex-sans" w:hAnsi="yandex-sans"/>
          <w:b/>
          <w:sz w:val="23"/>
          <w:szCs w:val="23"/>
        </w:rPr>
        <w:t>Коммунистический,</w:t>
      </w:r>
      <w:r w:rsidR="00E83FCB">
        <w:rPr>
          <w:rFonts w:ascii="yandex-sans" w:hAnsi="yandex-sans"/>
          <w:b/>
          <w:sz w:val="23"/>
          <w:szCs w:val="23"/>
        </w:rPr>
        <w:t xml:space="preserve"> </w:t>
      </w:r>
      <w:r w:rsidR="00212752">
        <w:rPr>
          <w:rFonts w:ascii="yandex-sans" w:hAnsi="yandex-sans"/>
          <w:b/>
          <w:sz w:val="23"/>
          <w:szCs w:val="23"/>
        </w:rPr>
        <w:t>д.29а</w:t>
      </w:r>
      <w:r w:rsidRPr="00A339E0">
        <w:rPr>
          <w:rFonts w:ascii="yandex-sans" w:hAnsi="yandex-sans"/>
          <w:b/>
          <w:sz w:val="23"/>
          <w:szCs w:val="23"/>
        </w:rPr>
        <w:t>.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779"/>
        <w:gridCol w:w="3586"/>
        <w:gridCol w:w="2517"/>
      </w:tblGrid>
      <w:tr w:rsidR="003063C6" w:rsidRPr="00A339E0" w:rsidTr="00E83F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CB" w:rsidRDefault="003063C6" w:rsidP="00FA2207">
            <w:pPr>
              <w:suppressAutoHyphens/>
              <w:jc w:val="center"/>
            </w:pPr>
            <w:r w:rsidRPr="005D058B">
              <w:t>№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Default="003063C6" w:rsidP="00FA2207">
            <w:pPr>
              <w:suppressAutoHyphens/>
              <w:jc w:val="center"/>
            </w:pPr>
            <w:r w:rsidRPr="005D058B">
              <w:t>Наименование документа подлежащего обсуждению на публичных слушаниях</w:t>
            </w:r>
          </w:p>
          <w:p w:rsidR="00217D57" w:rsidRPr="005D058B" w:rsidRDefault="00217D57" w:rsidP="00FA2207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3063C6" w:rsidRPr="00A339E0" w:rsidTr="00E83FC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D57" w:rsidRDefault="003063C6" w:rsidP="00217D57">
            <w:pPr>
              <w:shd w:val="clear" w:color="auto" w:fill="FFFFFF"/>
              <w:jc w:val="center"/>
            </w:pPr>
            <w:r w:rsidRPr="005D058B">
              <w:t>О  предоставлении разрешения</w:t>
            </w:r>
          </w:p>
          <w:p w:rsidR="00A97550" w:rsidRPr="00A97550" w:rsidRDefault="003063C6" w:rsidP="00217D57">
            <w:pPr>
              <w:shd w:val="clear" w:color="auto" w:fill="FFFFFF"/>
              <w:jc w:val="center"/>
              <w:rPr>
                <w:lang w:eastAsia="zh-CN"/>
              </w:rPr>
            </w:pPr>
            <w:r w:rsidRPr="005D058B">
              <w:t>на отклонение от предельных параметров разрешенного строительства,</w:t>
            </w:r>
            <w:r w:rsidR="00E83FCB">
              <w:rPr>
                <w:lang w:eastAsia="zh-CN"/>
              </w:rPr>
              <w:t xml:space="preserve"> </w:t>
            </w: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номером  </w:t>
            </w:r>
            <w:r w:rsidR="00A97550" w:rsidRPr="00A97550">
              <w:t>34:24:07020</w:t>
            </w:r>
            <w:r w:rsidR="00212752">
              <w:t>4</w:t>
            </w:r>
            <w:r w:rsidR="00A97550" w:rsidRPr="00A97550">
              <w:t>:</w:t>
            </w:r>
            <w:r w:rsidR="00212752">
              <w:t>2191</w:t>
            </w:r>
            <w:r w:rsidR="00A97550" w:rsidRPr="00A97550">
              <w:t>,</w:t>
            </w:r>
            <w:r w:rsidR="00217D57">
              <w:t xml:space="preserve"> </w:t>
            </w:r>
            <w:r w:rsidR="00A97550" w:rsidRPr="00A97550">
              <w:t>расположенном по адресу: Волгоградская область,</w:t>
            </w:r>
          </w:p>
          <w:p w:rsidR="003063C6" w:rsidRPr="005D058B" w:rsidRDefault="00A97550" w:rsidP="00217D57">
            <w:pPr>
              <w:shd w:val="clear" w:color="auto" w:fill="FFFFFF"/>
              <w:jc w:val="center"/>
            </w:pPr>
            <w:r w:rsidRPr="00A97550">
              <w:t xml:space="preserve">Кумылженский район, ст-ца Кумылженская, </w:t>
            </w:r>
            <w:r w:rsidR="00A71056">
              <w:t>п</w:t>
            </w:r>
            <w:r w:rsidR="00212752">
              <w:t>ер. Коммунистический, д.29 а</w:t>
            </w:r>
            <w:r w:rsidR="003063C6" w:rsidRPr="00A97550">
              <w:t>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ст-ца Кумылженская,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217D57">
              <w:t xml:space="preserve"> </w:t>
            </w:r>
            <w:r w:rsidRPr="005D058B">
              <w:t>Ленина,</w:t>
            </w:r>
            <w:r w:rsidR="00217D57">
              <w:t xml:space="preserve"> </w:t>
            </w:r>
            <w:r w:rsidRPr="005D058B">
              <w:t>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  <w:tr w:rsidR="003063C6" w:rsidRPr="00A339E0" w:rsidTr="00E83F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217D57">
              <w:t xml:space="preserve"> </w:t>
            </w:r>
            <w:r w:rsidRPr="005D058B">
              <w:t>Мира,</w:t>
            </w:r>
            <w:r w:rsidR="00217D57">
              <w:t xml:space="preserve"> </w:t>
            </w:r>
            <w:r w:rsidRPr="005D058B">
              <w:t>8, кабинет 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  <w:tr w:rsidR="003063C6" w:rsidRPr="00A339E0" w:rsidTr="00E83F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217D57" w:rsidP="00FA2207">
            <w:pPr>
              <w:jc w:val="center"/>
              <w:rPr>
                <w:lang w:eastAsia="zh-CN"/>
              </w:rPr>
            </w:pPr>
            <w:r>
              <w:t xml:space="preserve">Здание администрации </w:t>
            </w:r>
            <w:r w:rsidR="003063C6" w:rsidRPr="005D058B">
              <w:t>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217D57">
              <w:t xml:space="preserve"> </w:t>
            </w:r>
            <w:r w:rsidRPr="005D058B">
              <w:t>Мира,</w:t>
            </w:r>
            <w:r w:rsidR="00217D57">
              <w:t xml:space="preserve"> </w:t>
            </w:r>
            <w:r w:rsidRPr="005D058B">
              <w:t xml:space="preserve">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</w:t>
            </w:r>
            <w:r w:rsidR="00217D57">
              <w:t xml:space="preserve"> </w:t>
            </w:r>
            <w:r w:rsidRPr="005D058B">
              <w:t>203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обед 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E83FCB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25" w:rsidRDefault="00305325" w:rsidP="00F65350">
      <w:r>
        <w:separator/>
      </w:r>
    </w:p>
  </w:endnote>
  <w:endnote w:type="continuationSeparator" w:id="1">
    <w:p w:rsidR="00305325" w:rsidRDefault="00305325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25" w:rsidRDefault="00305325" w:rsidP="00F65350">
      <w:r>
        <w:separator/>
      </w:r>
    </w:p>
  </w:footnote>
  <w:footnote w:type="continuationSeparator" w:id="1">
    <w:p w:rsidR="00305325" w:rsidRDefault="00305325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B3CB7"/>
    <w:rsid w:val="000D7E19"/>
    <w:rsid w:val="000E155C"/>
    <w:rsid w:val="001046A8"/>
    <w:rsid w:val="00127304"/>
    <w:rsid w:val="00142DE2"/>
    <w:rsid w:val="00164560"/>
    <w:rsid w:val="00170801"/>
    <w:rsid w:val="00186AFA"/>
    <w:rsid w:val="0018731B"/>
    <w:rsid w:val="0019002E"/>
    <w:rsid w:val="00197FEE"/>
    <w:rsid w:val="001A6162"/>
    <w:rsid w:val="001C2541"/>
    <w:rsid w:val="001E2FD6"/>
    <w:rsid w:val="001F05C8"/>
    <w:rsid w:val="00212752"/>
    <w:rsid w:val="0021432A"/>
    <w:rsid w:val="00217D57"/>
    <w:rsid w:val="00230CA4"/>
    <w:rsid w:val="0024030C"/>
    <w:rsid w:val="002436DD"/>
    <w:rsid w:val="00256F23"/>
    <w:rsid w:val="002634B6"/>
    <w:rsid w:val="0026650D"/>
    <w:rsid w:val="00267C4E"/>
    <w:rsid w:val="00275987"/>
    <w:rsid w:val="002875E8"/>
    <w:rsid w:val="00290AF7"/>
    <w:rsid w:val="00292862"/>
    <w:rsid w:val="002941F5"/>
    <w:rsid w:val="002956FE"/>
    <w:rsid w:val="0030020B"/>
    <w:rsid w:val="00305325"/>
    <w:rsid w:val="003063C6"/>
    <w:rsid w:val="00312B04"/>
    <w:rsid w:val="00330AF9"/>
    <w:rsid w:val="00335EBA"/>
    <w:rsid w:val="00352C18"/>
    <w:rsid w:val="00361704"/>
    <w:rsid w:val="003A418A"/>
    <w:rsid w:val="003B2D3C"/>
    <w:rsid w:val="003B3D0D"/>
    <w:rsid w:val="003C3A93"/>
    <w:rsid w:val="003C750E"/>
    <w:rsid w:val="003D4420"/>
    <w:rsid w:val="00400205"/>
    <w:rsid w:val="00415BFF"/>
    <w:rsid w:val="00426918"/>
    <w:rsid w:val="00481CA3"/>
    <w:rsid w:val="004A1CE0"/>
    <w:rsid w:val="004D5A37"/>
    <w:rsid w:val="004F1E58"/>
    <w:rsid w:val="005005C6"/>
    <w:rsid w:val="005059D8"/>
    <w:rsid w:val="0053223D"/>
    <w:rsid w:val="00533A8A"/>
    <w:rsid w:val="00534CFB"/>
    <w:rsid w:val="00546083"/>
    <w:rsid w:val="00554691"/>
    <w:rsid w:val="00563055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66AD"/>
    <w:rsid w:val="006101A5"/>
    <w:rsid w:val="006104A3"/>
    <w:rsid w:val="006146DC"/>
    <w:rsid w:val="00620FEB"/>
    <w:rsid w:val="00622AC1"/>
    <w:rsid w:val="00623FD4"/>
    <w:rsid w:val="006325D1"/>
    <w:rsid w:val="006447C8"/>
    <w:rsid w:val="00663490"/>
    <w:rsid w:val="006C20EC"/>
    <w:rsid w:val="006C43AA"/>
    <w:rsid w:val="006F57B8"/>
    <w:rsid w:val="00715802"/>
    <w:rsid w:val="0072109F"/>
    <w:rsid w:val="00721D60"/>
    <w:rsid w:val="00723F5B"/>
    <w:rsid w:val="00725089"/>
    <w:rsid w:val="007354A0"/>
    <w:rsid w:val="007604E3"/>
    <w:rsid w:val="00794257"/>
    <w:rsid w:val="007B0C1A"/>
    <w:rsid w:val="007B1D79"/>
    <w:rsid w:val="007D75B0"/>
    <w:rsid w:val="007E2A39"/>
    <w:rsid w:val="008152EA"/>
    <w:rsid w:val="00817A1D"/>
    <w:rsid w:val="00841B52"/>
    <w:rsid w:val="00851675"/>
    <w:rsid w:val="00856EC9"/>
    <w:rsid w:val="00857EEA"/>
    <w:rsid w:val="00866C79"/>
    <w:rsid w:val="008855CD"/>
    <w:rsid w:val="00895DEE"/>
    <w:rsid w:val="008A06C2"/>
    <w:rsid w:val="008A2610"/>
    <w:rsid w:val="008A2A99"/>
    <w:rsid w:val="008B23D2"/>
    <w:rsid w:val="008C2349"/>
    <w:rsid w:val="008C4DA0"/>
    <w:rsid w:val="00911BED"/>
    <w:rsid w:val="0094594C"/>
    <w:rsid w:val="00946330"/>
    <w:rsid w:val="00952ABD"/>
    <w:rsid w:val="0095494F"/>
    <w:rsid w:val="009576B6"/>
    <w:rsid w:val="009577A2"/>
    <w:rsid w:val="00981048"/>
    <w:rsid w:val="009A3B7A"/>
    <w:rsid w:val="00A06FA1"/>
    <w:rsid w:val="00A24372"/>
    <w:rsid w:val="00A2797A"/>
    <w:rsid w:val="00A339E0"/>
    <w:rsid w:val="00A33EBB"/>
    <w:rsid w:val="00A51815"/>
    <w:rsid w:val="00A71056"/>
    <w:rsid w:val="00A743AF"/>
    <w:rsid w:val="00A850F0"/>
    <w:rsid w:val="00A927EA"/>
    <w:rsid w:val="00A941B7"/>
    <w:rsid w:val="00A97550"/>
    <w:rsid w:val="00AB3C59"/>
    <w:rsid w:val="00AB60DD"/>
    <w:rsid w:val="00AB6AFE"/>
    <w:rsid w:val="00AC5F6F"/>
    <w:rsid w:val="00B17998"/>
    <w:rsid w:val="00B2117B"/>
    <w:rsid w:val="00B45369"/>
    <w:rsid w:val="00B55212"/>
    <w:rsid w:val="00B558D8"/>
    <w:rsid w:val="00B65812"/>
    <w:rsid w:val="00B7291D"/>
    <w:rsid w:val="00B96BB9"/>
    <w:rsid w:val="00BA53CA"/>
    <w:rsid w:val="00BB45FA"/>
    <w:rsid w:val="00BB4655"/>
    <w:rsid w:val="00BD2C13"/>
    <w:rsid w:val="00BD7673"/>
    <w:rsid w:val="00BE1BDF"/>
    <w:rsid w:val="00BE1E4E"/>
    <w:rsid w:val="00BF5134"/>
    <w:rsid w:val="00C12305"/>
    <w:rsid w:val="00C16D07"/>
    <w:rsid w:val="00C3002B"/>
    <w:rsid w:val="00C4502A"/>
    <w:rsid w:val="00C7006E"/>
    <w:rsid w:val="00C70D5B"/>
    <w:rsid w:val="00C95028"/>
    <w:rsid w:val="00CA77BC"/>
    <w:rsid w:val="00CB70B8"/>
    <w:rsid w:val="00CC277A"/>
    <w:rsid w:val="00CE3BE4"/>
    <w:rsid w:val="00CF6A19"/>
    <w:rsid w:val="00D12B0A"/>
    <w:rsid w:val="00D20CB0"/>
    <w:rsid w:val="00D51FCA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DB7"/>
    <w:rsid w:val="00DE4B3C"/>
    <w:rsid w:val="00E03CD7"/>
    <w:rsid w:val="00E2797A"/>
    <w:rsid w:val="00E55DBA"/>
    <w:rsid w:val="00E66C5F"/>
    <w:rsid w:val="00E75509"/>
    <w:rsid w:val="00E82B8E"/>
    <w:rsid w:val="00E82F44"/>
    <w:rsid w:val="00E83FCB"/>
    <w:rsid w:val="00E95A17"/>
    <w:rsid w:val="00ED5F2F"/>
    <w:rsid w:val="00F234CA"/>
    <w:rsid w:val="00F3635F"/>
    <w:rsid w:val="00F4119B"/>
    <w:rsid w:val="00F65350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060E-5B7E-405C-9FCC-D6CDAD0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2021-02-08T10:30:00Z</cp:lastPrinted>
  <dcterms:created xsi:type="dcterms:W3CDTF">2021-02-08T10:16:00Z</dcterms:created>
  <dcterms:modified xsi:type="dcterms:W3CDTF">2021-02-09T06:43:00Z</dcterms:modified>
</cp:coreProperties>
</file>