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pStyle w:val="1"/>
        <w:rPr>
          <w:sz w:val="32"/>
        </w:rPr>
      </w:pPr>
      <w:bookmarkStart w:id="0" w:name="_GoBack"/>
      <w:bookmarkEnd w:id="0"/>
    </w:p>
    <w:p w:rsidR="002B254D" w:rsidRDefault="002B254D" w:rsidP="002B254D">
      <w:pPr>
        <w:pStyle w:val="1"/>
        <w:rPr>
          <w:sz w:val="32"/>
        </w:rPr>
      </w:pP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2B254D" w:rsidRDefault="0056516A" w:rsidP="002B254D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B254D" w:rsidRDefault="002B254D" w:rsidP="002B254D">
      <w:pPr>
        <w:pStyle w:val="2"/>
      </w:pPr>
      <w:r>
        <w:t xml:space="preserve">от __________________ г.    № _______ </w:t>
      </w:r>
    </w:p>
    <w:p w:rsidR="002B254D" w:rsidRDefault="002B254D" w:rsidP="002B254D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rPr>
          <w:rFonts w:ascii="Times New Roman" w:hAnsi="Times New Roman" w:cs="Times New Roman"/>
          <w:shd w:val="clear" w:color="auto" w:fill="FFFFFF"/>
        </w:rPr>
        <w:t>05.02.2016г №46  «Об утверждении административного регламента предоставления муниципальной услуги «Подготовка и выдача разрешений на ввод в эксплуатацию объектов капитального строительства».</w:t>
      </w:r>
    </w:p>
    <w:p w:rsidR="002B254D" w:rsidRDefault="002B254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2B254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2B254D">
        <w:rPr>
          <w:rFonts w:ascii="Times New Roman" w:hAnsi="Times New Roman" w:cs="Times New Roman"/>
          <w:sz w:val="24"/>
          <w:szCs w:val="24"/>
        </w:rPr>
        <w:t>01.12.2014г</w:t>
      </w:r>
      <w:r w:rsidR="002B254D">
        <w:rPr>
          <w:rFonts w:ascii="Times New Roman" w:hAnsi="Times New Roman" w:cs="Times New Roman"/>
          <w:sz w:val="24"/>
          <w:szCs w:val="24"/>
        </w:rPr>
        <w:t>.</w:t>
      </w:r>
      <w:r w:rsidR="00B4173E" w:rsidRPr="002B254D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2B25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2B254D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2B254D">
        <w:rPr>
          <w:rFonts w:ascii="Times New Roman" w:hAnsi="Times New Roman" w:cs="Times New Roman"/>
          <w:sz w:val="24"/>
          <w:szCs w:val="24"/>
        </w:rPr>
        <w:t>.</w:t>
      </w:r>
      <w:r w:rsidR="00B4173E" w:rsidRPr="002B254D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2B254D" w:rsidRPr="002B254D" w:rsidRDefault="002B254D" w:rsidP="002B254D">
      <w:pPr>
        <w:spacing w:after="0" w:line="240" w:lineRule="auto"/>
        <w:ind w:right="-1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2B254D" w:rsidRDefault="00B4173E" w:rsidP="002B25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B254D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B254D" w:rsidRPr="002B254D" w:rsidRDefault="002B254D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A173A" w:rsidRPr="002B254D" w:rsidRDefault="00B4173E" w:rsidP="00DE0DF3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54D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администрации Кумылженского муниципального района Волгоградской области </w:t>
      </w:r>
      <w:r w:rsidR="00AA173A" w:rsidRPr="002B254D">
        <w:rPr>
          <w:rFonts w:ascii="Times New Roman" w:hAnsi="Times New Roman" w:cs="Times New Roman"/>
          <w:sz w:val="24"/>
          <w:szCs w:val="24"/>
        </w:rPr>
        <w:t xml:space="preserve">от 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05.02.2016г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№46  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и выдача разрешений на ввод в эксплуатацию объектов капитального строительства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E0DF3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DE0DF3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DE0DF3" w:rsidRPr="002B254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2B254D" w:rsidRDefault="00B4173E" w:rsidP="002B254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1.1.</w:t>
      </w:r>
      <w:r w:rsidR="00311FB7" w:rsidRPr="002B254D">
        <w:rPr>
          <w:rFonts w:ascii="Times New Roman" w:hAnsi="Times New Roman" w:cs="Times New Roman"/>
          <w:sz w:val="24"/>
          <w:szCs w:val="24"/>
        </w:rPr>
        <w:t xml:space="preserve"> Пункт 2.13.8.административного регламента предоставления муниципальной услуги</w:t>
      </w:r>
      <w:r w:rsidR="00DE0DF3" w:rsidRPr="002B254D">
        <w:rPr>
          <w:rFonts w:ascii="Times New Roman" w:hAnsi="Times New Roman" w:cs="Times New Roman"/>
          <w:sz w:val="24"/>
          <w:szCs w:val="24"/>
        </w:rPr>
        <w:t>,</w:t>
      </w:r>
      <w:r w:rsidR="00311FB7" w:rsidRPr="002B254D">
        <w:rPr>
          <w:rFonts w:ascii="Times New Roman" w:hAnsi="Times New Roman" w:cs="Times New Roman"/>
          <w:sz w:val="24"/>
          <w:szCs w:val="24"/>
        </w:rPr>
        <w:t xml:space="preserve"> </w:t>
      </w:r>
      <w:r w:rsidR="00DE0DF3" w:rsidRPr="002B254D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постановлением, </w:t>
      </w:r>
      <w:r w:rsidR="00311FB7" w:rsidRPr="002B254D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2546F0" w:rsidRPr="002B254D" w:rsidRDefault="00311FB7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ab/>
        <w:t>«В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2B254D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о</w:t>
      </w:r>
      <w:r w:rsidR="002546F0" w:rsidRPr="002B254D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2B254D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2B254D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2B254D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2B254D">
        <w:rPr>
          <w:rFonts w:ascii="Times New Roman" w:hAnsi="Times New Roman" w:cs="Times New Roman"/>
          <w:sz w:val="24"/>
          <w:szCs w:val="24"/>
        </w:rPr>
        <w:t xml:space="preserve">и </w:t>
      </w:r>
      <w:r w:rsidRPr="002B254D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2B254D">
        <w:rPr>
          <w:rFonts w:ascii="Times New Roman" w:hAnsi="Times New Roman" w:cs="Times New Roman"/>
          <w:sz w:val="24"/>
          <w:szCs w:val="24"/>
        </w:rPr>
        <w:t>д</w:t>
      </w:r>
      <w:r w:rsidRPr="002B254D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2B254D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54D">
        <w:rPr>
          <w:rFonts w:ascii="Times New Roman" w:hAnsi="Times New Roman" w:cs="Times New Roman"/>
          <w:sz w:val="24"/>
          <w:szCs w:val="24"/>
        </w:rPr>
        <w:t>до</w:t>
      </w:r>
      <w:r w:rsidR="00C16099" w:rsidRPr="002B254D">
        <w:rPr>
          <w:rFonts w:ascii="Times New Roman" w:hAnsi="Times New Roman" w:cs="Times New Roman"/>
          <w:sz w:val="24"/>
          <w:szCs w:val="24"/>
        </w:rPr>
        <w:t>п</w:t>
      </w:r>
      <w:r w:rsidR="00280E6C" w:rsidRPr="002B254D">
        <w:rPr>
          <w:rFonts w:ascii="Times New Roman" w:hAnsi="Times New Roman" w:cs="Times New Roman"/>
          <w:sz w:val="24"/>
          <w:szCs w:val="24"/>
        </w:rPr>
        <w:t>у</w:t>
      </w:r>
      <w:r w:rsidRPr="002B254D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2B254D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2B254D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2B254D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2B254D">
        <w:rPr>
          <w:rFonts w:ascii="Times New Roman" w:hAnsi="Times New Roman" w:cs="Times New Roman"/>
          <w:sz w:val="24"/>
          <w:szCs w:val="24"/>
        </w:rPr>
        <w:t xml:space="preserve"> </w:t>
      </w:r>
      <w:r w:rsidRPr="002B254D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2B254D">
        <w:rPr>
          <w:rFonts w:ascii="Times New Roman" w:hAnsi="Times New Roman" w:cs="Times New Roman"/>
          <w:sz w:val="24"/>
          <w:szCs w:val="24"/>
        </w:rPr>
        <w:t>.</w:t>
      </w:r>
      <w:r w:rsidR="00E20B8E" w:rsidRPr="002B254D">
        <w:rPr>
          <w:rFonts w:ascii="Times New Roman" w:hAnsi="Times New Roman" w:cs="Times New Roman"/>
          <w:sz w:val="24"/>
          <w:szCs w:val="24"/>
        </w:rPr>
        <w:t>»</w:t>
      </w:r>
      <w:r w:rsidRPr="002B25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254D" w:rsidRDefault="002B254D" w:rsidP="002B254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2451A0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Pr="00FD1D19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C279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B5C7B"/>
    <w:rsid w:val="002451A0"/>
    <w:rsid w:val="002546F0"/>
    <w:rsid w:val="00280E6C"/>
    <w:rsid w:val="002B254D"/>
    <w:rsid w:val="002B5F47"/>
    <w:rsid w:val="002E2F9B"/>
    <w:rsid w:val="00311FB7"/>
    <w:rsid w:val="00333436"/>
    <w:rsid w:val="00435327"/>
    <w:rsid w:val="0056516A"/>
    <w:rsid w:val="00705D3C"/>
    <w:rsid w:val="007C363A"/>
    <w:rsid w:val="008B6166"/>
    <w:rsid w:val="00AA173A"/>
    <w:rsid w:val="00B4173E"/>
    <w:rsid w:val="00B46CDC"/>
    <w:rsid w:val="00B53D53"/>
    <w:rsid w:val="00BF4C2B"/>
    <w:rsid w:val="00C16099"/>
    <w:rsid w:val="00C27998"/>
    <w:rsid w:val="00DE0DF3"/>
    <w:rsid w:val="00E20B8E"/>
    <w:rsid w:val="00E260B9"/>
    <w:rsid w:val="00E505DE"/>
    <w:rsid w:val="00F8210D"/>
    <w:rsid w:val="00FC0BD9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2B25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25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254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B254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15</cp:revision>
  <cp:lastPrinted>2016-02-10T06:03:00Z</cp:lastPrinted>
  <dcterms:created xsi:type="dcterms:W3CDTF">2016-02-09T10:06:00Z</dcterms:created>
  <dcterms:modified xsi:type="dcterms:W3CDTF">2016-03-23T06:27:00Z</dcterms:modified>
</cp:coreProperties>
</file>