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C" w:rsidRDefault="00811C8C" w:rsidP="00811C8C">
      <w:pPr>
        <w:rPr>
          <w:b/>
        </w:rPr>
      </w:pPr>
    </w:p>
    <w:p w:rsidR="00811C8C" w:rsidRDefault="00811C8C" w:rsidP="00811C8C">
      <w:pPr>
        <w:jc w:val="center"/>
        <w:rPr>
          <w:rFonts w:ascii="Tms Rmn" w:hAnsi="Tms Rmn"/>
          <w:b/>
        </w:rPr>
      </w:pPr>
    </w:p>
    <w:p w:rsidR="00811C8C" w:rsidRDefault="00811C8C" w:rsidP="00811C8C">
      <w:pPr>
        <w:pStyle w:val="1"/>
        <w:rPr>
          <w:sz w:val="32"/>
        </w:rPr>
      </w:pPr>
    </w:p>
    <w:p w:rsidR="00811C8C" w:rsidRDefault="00811C8C" w:rsidP="00811C8C">
      <w:pPr>
        <w:pStyle w:val="1"/>
        <w:rPr>
          <w:sz w:val="32"/>
        </w:rPr>
      </w:pPr>
    </w:p>
    <w:p w:rsidR="00811C8C" w:rsidRDefault="00811C8C" w:rsidP="00811C8C">
      <w:pPr>
        <w:jc w:val="center"/>
        <w:rPr>
          <w:b/>
          <w:sz w:val="36"/>
        </w:rPr>
      </w:pP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811C8C" w:rsidRDefault="00811C8C" w:rsidP="00811C8C">
      <w:pPr>
        <w:jc w:val="center"/>
        <w:rPr>
          <w:b/>
          <w:sz w:val="36"/>
        </w:rPr>
      </w:pP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11C8C" w:rsidRDefault="00811C8C" w:rsidP="00811C8C">
      <w:pPr>
        <w:jc w:val="both"/>
        <w:rPr>
          <w:sz w:val="36"/>
        </w:rPr>
      </w:pPr>
    </w:p>
    <w:p w:rsidR="00811C8C" w:rsidRDefault="009859B7" w:rsidP="00811C8C">
      <w:pPr>
        <w:jc w:val="both"/>
        <w:rPr>
          <w:sz w:val="36"/>
        </w:rPr>
      </w:pPr>
      <w:r w:rsidRPr="009859B7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9859B7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811C8C" w:rsidRPr="00F909D0" w:rsidRDefault="00811C8C" w:rsidP="00811C8C">
      <w:pPr>
        <w:pStyle w:val="2"/>
        <w:rPr>
          <w:u w:val="single"/>
        </w:rPr>
      </w:pPr>
      <w:r>
        <w:t xml:space="preserve">От </w:t>
      </w:r>
      <w:r w:rsidR="00F909D0" w:rsidRPr="00F909D0">
        <w:rPr>
          <w:u w:val="single"/>
        </w:rPr>
        <w:t>19.06.2015г.</w:t>
      </w:r>
      <w:r>
        <w:t xml:space="preserve">     № </w:t>
      </w:r>
      <w:r w:rsidR="00F909D0" w:rsidRPr="00F909D0">
        <w:rPr>
          <w:u w:val="single"/>
        </w:rPr>
        <w:t>430</w:t>
      </w:r>
      <w:r w:rsidRPr="00F909D0">
        <w:rPr>
          <w:u w:val="single"/>
        </w:rPr>
        <w:t xml:space="preserve"> </w:t>
      </w:r>
    </w:p>
    <w:tbl>
      <w:tblPr>
        <w:tblW w:w="0" w:type="auto"/>
        <w:tblLook w:val="00BF"/>
      </w:tblPr>
      <w:tblGrid>
        <w:gridCol w:w="5068"/>
      </w:tblGrid>
      <w:tr w:rsidR="00811C8C" w:rsidTr="00E9108D">
        <w:tc>
          <w:tcPr>
            <w:tcW w:w="5068" w:type="dxa"/>
          </w:tcPr>
          <w:p w:rsidR="00E9108D" w:rsidRPr="00E9108D" w:rsidRDefault="00E9108D" w:rsidP="00E9108D">
            <w:r>
              <w:rPr>
                <w:sz w:val="22"/>
                <w:szCs w:val="22"/>
              </w:rPr>
              <w:t xml:space="preserve">«О </w:t>
            </w:r>
            <w:r w:rsidRPr="00E9108D">
              <w:rPr>
                <w:sz w:val="22"/>
                <w:szCs w:val="22"/>
              </w:rPr>
              <w:t>подготовке  и проведении Всероссийской  сельскохозяйственной переписи  в 20</w:t>
            </w:r>
            <w:r>
              <w:rPr>
                <w:sz w:val="22"/>
                <w:szCs w:val="22"/>
              </w:rPr>
              <w:t>1</w:t>
            </w:r>
            <w:r w:rsidRPr="00E9108D">
              <w:rPr>
                <w:sz w:val="22"/>
                <w:szCs w:val="22"/>
              </w:rPr>
              <w:t xml:space="preserve">6 году </w:t>
            </w:r>
          </w:p>
          <w:p w:rsidR="00E9108D" w:rsidRDefault="00E9108D" w:rsidP="00E9108D">
            <w:r w:rsidRPr="00E9108D">
              <w:rPr>
                <w:sz w:val="22"/>
                <w:szCs w:val="22"/>
              </w:rPr>
              <w:t>на территории  Кумылженского</w:t>
            </w:r>
            <w:r>
              <w:rPr>
                <w:sz w:val="22"/>
                <w:szCs w:val="22"/>
              </w:rPr>
              <w:t xml:space="preserve"> </w:t>
            </w:r>
          </w:p>
          <w:p w:rsidR="00811C8C" w:rsidRPr="00E9108D" w:rsidRDefault="00E9108D" w:rsidP="00E9108D">
            <w:r>
              <w:rPr>
                <w:sz w:val="22"/>
                <w:szCs w:val="22"/>
              </w:rPr>
              <w:t>муниципального</w:t>
            </w:r>
            <w:r w:rsidRPr="00E9108D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</w:t>
            </w:r>
            <w:r w:rsidRPr="00E9108D">
              <w:rPr>
                <w:sz w:val="22"/>
                <w:szCs w:val="22"/>
              </w:rPr>
              <w:t>Волгоградской  области</w:t>
            </w:r>
            <w:r>
              <w:rPr>
                <w:sz w:val="22"/>
                <w:szCs w:val="22"/>
              </w:rPr>
              <w:t>»</w:t>
            </w:r>
            <w:r w:rsidRPr="00E9108D">
              <w:rPr>
                <w:sz w:val="22"/>
                <w:szCs w:val="22"/>
              </w:rPr>
              <w:t>.</w:t>
            </w:r>
          </w:p>
        </w:tc>
      </w:tr>
    </w:tbl>
    <w:p w:rsidR="00811C8C" w:rsidRDefault="00811C8C" w:rsidP="00E9108D">
      <w:pPr>
        <w:jc w:val="both"/>
      </w:pPr>
    </w:p>
    <w:p w:rsidR="00E9108D" w:rsidRDefault="00E9108D" w:rsidP="00E9108D">
      <w:pPr>
        <w:jc w:val="both"/>
      </w:pPr>
    </w:p>
    <w:p w:rsidR="00E9108D" w:rsidRDefault="00E9108D" w:rsidP="00E9108D">
      <w:pPr>
        <w:jc w:val="both"/>
      </w:pPr>
    </w:p>
    <w:p w:rsidR="00E9108D" w:rsidRPr="00BA48E6" w:rsidRDefault="00BA48E6" w:rsidP="00BA48E6">
      <w:pPr>
        <w:ind w:firstLine="567"/>
        <w:jc w:val="both"/>
      </w:pPr>
      <w:r w:rsidRPr="00BA48E6">
        <w:t xml:space="preserve">В  соответствии  с </w:t>
      </w:r>
      <w:r>
        <w:t xml:space="preserve">Федеральным законом «О Всероссийской  сельскохозяйственной переписи» </w:t>
      </w:r>
      <w:r w:rsidRPr="00BA48E6">
        <w:t xml:space="preserve">от </w:t>
      </w:r>
      <w:r>
        <w:t>2</w:t>
      </w:r>
      <w:r w:rsidRPr="00BA48E6">
        <w:t xml:space="preserve">1 </w:t>
      </w:r>
      <w:r>
        <w:t>июля</w:t>
      </w:r>
      <w:r w:rsidRPr="00BA48E6">
        <w:t xml:space="preserve"> 200</w:t>
      </w:r>
      <w:r>
        <w:t>5</w:t>
      </w:r>
      <w:r w:rsidRPr="00BA48E6">
        <w:t>г</w:t>
      </w:r>
      <w:r>
        <w:t>.</w:t>
      </w:r>
      <w:r w:rsidRPr="00BA48E6">
        <w:t xml:space="preserve"> № 1</w:t>
      </w:r>
      <w:r>
        <w:t>08-ФЗ</w:t>
      </w:r>
      <w:r w:rsidRPr="00BA48E6">
        <w:t>, постановлени</w:t>
      </w:r>
      <w:r>
        <w:t>ем Правительства Российской Федерации</w:t>
      </w:r>
      <w:r w:rsidRPr="00BA48E6">
        <w:t xml:space="preserve"> от 1</w:t>
      </w:r>
      <w:r>
        <w:t>0</w:t>
      </w:r>
      <w:r w:rsidRPr="00BA48E6">
        <w:t>.0</w:t>
      </w:r>
      <w:r>
        <w:t>4</w:t>
      </w:r>
      <w:r w:rsidRPr="00BA48E6">
        <w:t>.20</w:t>
      </w:r>
      <w:r>
        <w:t>13</w:t>
      </w:r>
      <w:r w:rsidRPr="00BA48E6">
        <w:t>г. №</w:t>
      </w:r>
      <w:r>
        <w:t>31</w:t>
      </w:r>
      <w:r w:rsidRPr="00BA48E6">
        <w:t>6 «О</w:t>
      </w:r>
      <w:r>
        <w:t>б</w:t>
      </w:r>
      <w:r w:rsidRPr="00BA48E6">
        <w:t xml:space="preserve"> </w:t>
      </w:r>
      <w:r>
        <w:t>организации</w:t>
      </w:r>
      <w:r w:rsidRPr="00BA48E6">
        <w:t xml:space="preserve"> Всероссийской сельскохозяйственной переписи 20</w:t>
      </w:r>
      <w:r>
        <w:t>1</w:t>
      </w:r>
      <w:r w:rsidRPr="00BA48E6">
        <w:t>6 год</w:t>
      </w:r>
      <w:r>
        <w:t>а»</w:t>
      </w:r>
      <w:r w:rsidRPr="00BA48E6">
        <w:t xml:space="preserve"> и в целях организации проведения Всероссийской сельскохозяйственной переписи на территории Кумылженского</w:t>
      </w:r>
      <w:r>
        <w:t xml:space="preserve"> муниципального</w:t>
      </w:r>
      <w:r w:rsidRPr="00BA48E6">
        <w:t xml:space="preserve"> района Волгоградской области</w:t>
      </w:r>
    </w:p>
    <w:p w:rsidR="00811C8C" w:rsidRDefault="00811C8C" w:rsidP="00811C8C">
      <w:pPr>
        <w:jc w:val="both"/>
        <w:rPr>
          <w:sz w:val="28"/>
          <w:szCs w:val="28"/>
        </w:rPr>
      </w:pPr>
    </w:p>
    <w:p w:rsidR="00BA48E6" w:rsidRDefault="00BA48E6" w:rsidP="00BA48E6">
      <w:pPr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BA48E6" w:rsidRDefault="00BA48E6" w:rsidP="00811C8C">
      <w:pPr>
        <w:jc w:val="both"/>
        <w:rPr>
          <w:sz w:val="28"/>
          <w:szCs w:val="28"/>
        </w:rPr>
      </w:pPr>
    </w:p>
    <w:p w:rsidR="00BA48E6" w:rsidRDefault="00EE219F" w:rsidP="00EE219F">
      <w:pPr>
        <w:ind w:firstLine="567"/>
        <w:jc w:val="both"/>
      </w:pPr>
      <w:r>
        <w:t xml:space="preserve">1. </w:t>
      </w:r>
      <w:r w:rsidR="00BA48E6">
        <w:t>Провести с 1 июля по 15 августа 2016г. Всероссийскую сельскохозяйственную перепись (далее - перепись) по состоянию на 1 июля 2016г. на территории Кумылженского муниципального района Волгоградской области.</w:t>
      </w:r>
    </w:p>
    <w:p w:rsidR="00BA48E6" w:rsidRDefault="00EE219F" w:rsidP="00EE219F">
      <w:pPr>
        <w:ind w:firstLine="567"/>
        <w:jc w:val="both"/>
      </w:pPr>
      <w:r>
        <w:t>2. Образовать комиссию по подготовке и проведению Всероссийской сельскохозяйственной переписи в 2016 году на территории Кумылженского муниципального района Волгоградской области и утвердить ее состав согласно приложению.</w:t>
      </w:r>
    </w:p>
    <w:p w:rsidR="00EE219F" w:rsidRDefault="00EE219F" w:rsidP="00EE219F">
      <w:pPr>
        <w:ind w:firstLine="567"/>
        <w:jc w:val="both"/>
      </w:pPr>
      <w:r>
        <w:t>3. Утвердить прилагаемое Положение о комиссии по подготовке и проведению Всероссийской сельскохозяйственной переписи в 2016 году на территории Кумылженского муниципального района Волгоградской области.</w:t>
      </w:r>
    </w:p>
    <w:p w:rsidR="00EE219F" w:rsidRDefault="00EE219F" w:rsidP="00EE219F">
      <w:pPr>
        <w:ind w:firstLine="567"/>
        <w:jc w:val="both"/>
      </w:pPr>
      <w:r>
        <w:t>4. Организовать и провести информационно-разъяснительную работу среди населения Кумылженского муниципального района Волгоградской области о необходимости Всероссийской сельскохозяйственной переписи.</w:t>
      </w:r>
    </w:p>
    <w:p w:rsidR="00EE219F" w:rsidRDefault="00EE219F" w:rsidP="00EE219F">
      <w:pPr>
        <w:ind w:firstLine="567"/>
        <w:jc w:val="both"/>
      </w:pPr>
      <w:r>
        <w:t>5. Провести до 1 июня 2016г. работу по подбору служебных помещений, оборудованных мебелью, инвентарем и телефонной связью, для работы временных переписных работников на время проведения Всероссийской сельскохозяйственной переписи, по обеспечению их транспортными средствами и по предоставлению необходимой охраны помещений.</w:t>
      </w:r>
    </w:p>
    <w:p w:rsidR="00EE219F" w:rsidRDefault="00EE219F" w:rsidP="00EE219F">
      <w:pPr>
        <w:ind w:firstLine="567"/>
        <w:jc w:val="both"/>
      </w:pPr>
      <w:r>
        <w:t>6.</w:t>
      </w:r>
      <w:r w:rsidR="00032B2D">
        <w:t xml:space="preserve"> Органам местного самоуправления поселений Кумылженского муниципального района Волгоградской области:</w:t>
      </w:r>
    </w:p>
    <w:p w:rsidR="00032B2D" w:rsidRDefault="00032B2D" w:rsidP="00EE219F">
      <w:pPr>
        <w:ind w:firstLine="567"/>
        <w:jc w:val="both"/>
      </w:pPr>
      <w:r>
        <w:t>а) предоставить в адрес районн</w:t>
      </w:r>
      <w:r w:rsidR="008D0C7F">
        <w:t>ого</w:t>
      </w:r>
      <w:r>
        <w:t xml:space="preserve"> орган</w:t>
      </w:r>
      <w:r w:rsidR="008D0C7F">
        <w:t>а</w:t>
      </w:r>
      <w:r>
        <w:t xml:space="preserve"> государственной </w:t>
      </w:r>
      <w:proofErr w:type="gramStart"/>
      <w:r>
        <w:t>статистики для составления списков объектов сельскохозяйственной переписи сведения</w:t>
      </w:r>
      <w:proofErr w:type="gramEnd"/>
      <w:r>
        <w:t xml:space="preserve"> о хозяйствах населения на </w:t>
      </w:r>
      <w:r>
        <w:lastRenderedPageBreak/>
        <w:t>основании данных учета личных подсобных хозяйств, осуществляемого органами местного самоуправления поселений;</w:t>
      </w:r>
    </w:p>
    <w:p w:rsidR="00032B2D" w:rsidRDefault="00032B2D" w:rsidP="00EE219F">
      <w:pPr>
        <w:ind w:firstLine="567"/>
        <w:jc w:val="both"/>
      </w:pPr>
      <w:r>
        <w:t>б) осуществить в период с 1 по 15 июля 2015г. сбор сведений о личных подсобных хозяйствах путем сплошного обхода хозяйств и опроса членов хозяйств и завершить до 1 августа 2015г. обновление записей в похозяйственных книгах;</w:t>
      </w:r>
    </w:p>
    <w:p w:rsidR="00032B2D" w:rsidRDefault="00032B2D" w:rsidP="00EE219F">
      <w:pPr>
        <w:ind w:firstLine="567"/>
        <w:jc w:val="both"/>
      </w:pPr>
      <w:r>
        <w:t>в) оказывать содействие районному органу государственной статистики в привлечении граждан Российской Федерации, проживающих на территории Кумылженского муниципального района Волгоградской области, к сбору сведений об объектах переписи.</w:t>
      </w:r>
    </w:p>
    <w:p w:rsidR="00032B2D" w:rsidRDefault="00032B2D" w:rsidP="00EE219F">
      <w:pPr>
        <w:ind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заместителя главы по экономике – начальника отдела экономики, торговли и бухгалтерского учета администрации Кумылженского муниципального района Л.Н. Разуваеву.</w:t>
      </w:r>
    </w:p>
    <w:p w:rsidR="00032B2D" w:rsidRDefault="00032B2D" w:rsidP="00EE219F">
      <w:pPr>
        <w:ind w:firstLine="567"/>
        <w:jc w:val="both"/>
      </w:pPr>
      <w:r>
        <w:t>8. Настоя</w:t>
      </w:r>
      <w:r w:rsidR="002F0DF6">
        <w:t>щее постановление вступает в силу со дня его официального опубликования в районной газете «Победа»</w:t>
      </w:r>
      <w:r w:rsidR="009338A2">
        <w:t xml:space="preserve"> и подлежит размещению на сайте К</w:t>
      </w:r>
      <w:r w:rsidR="008D0C7F">
        <w:t>умылженского муниципального района</w:t>
      </w:r>
      <w:r w:rsidR="009338A2">
        <w:t xml:space="preserve"> в сети Интернет. </w:t>
      </w:r>
    </w:p>
    <w:p w:rsidR="00CF00D0" w:rsidRDefault="00CF00D0" w:rsidP="00EE219F">
      <w:pPr>
        <w:ind w:firstLine="567"/>
        <w:jc w:val="both"/>
      </w:pPr>
    </w:p>
    <w:p w:rsidR="00CF00D0" w:rsidRDefault="00CF00D0" w:rsidP="00EE219F">
      <w:pPr>
        <w:ind w:firstLine="567"/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  <w:r>
        <w:t>Глава администрации</w:t>
      </w:r>
    </w:p>
    <w:p w:rsidR="00CF00D0" w:rsidRDefault="00CF00D0" w:rsidP="00CF00D0">
      <w:pPr>
        <w:jc w:val="both"/>
      </w:pPr>
      <w:r>
        <w:t>Кумылженского</w:t>
      </w:r>
    </w:p>
    <w:p w:rsidR="00CF00D0" w:rsidRDefault="00CF00D0" w:rsidP="00CF00D0">
      <w:pPr>
        <w:jc w:val="both"/>
      </w:pPr>
      <w:r>
        <w:t>муниципального района                                                              В.В.Денисов</w:t>
      </w: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  <w:r>
        <w:t xml:space="preserve">Начальник правового отдела                                                      </w:t>
      </w:r>
      <w:r w:rsidR="00B0546A">
        <w:t xml:space="preserve"> </w:t>
      </w:r>
      <w:r>
        <w:t>И.И.Якубова</w:t>
      </w:r>
    </w:p>
    <w:p w:rsidR="00CF00D0" w:rsidRPr="00BA48E6" w:rsidRDefault="00CF00D0" w:rsidP="00CF00D0">
      <w:pPr>
        <w:jc w:val="both"/>
      </w:pPr>
    </w:p>
    <w:p w:rsidR="00E02417" w:rsidRDefault="00E024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tbl>
      <w:tblPr>
        <w:tblW w:w="0" w:type="auto"/>
        <w:tblLook w:val="00BF"/>
      </w:tblPr>
      <w:tblGrid>
        <w:gridCol w:w="5508"/>
        <w:gridCol w:w="4345"/>
      </w:tblGrid>
      <w:tr w:rsidR="00E33B17" w:rsidTr="00E33B17">
        <w:tc>
          <w:tcPr>
            <w:tcW w:w="5508" w:type="dxa"/>
          </w:tcPr>
          <w:p w:rsidR="00E33B17" w:rsidRDefault="00E33B17"/>
          <w:p w:rsidR="00E33B17" w:rsidRDefault="00E33B17"/>
          <w:p w:rsidR="00E33B17" w:rsidRDefault="00E33B17"/>
          <w:p w:rsidR="00E33B17" w:rsidRDefault="00E33B17"/>
          <w:p w:rsidR="00E33B17" w:rsidRDefault="00E33B17"/>
          <w:p w:rsidR="00E33B17" w:rsidRDefault="00E33B17"/>
        </w:tc>
        <w:tc>
          <w:tcPr>
            <w:tcW w:w="4345" w:type="dxa"/>
            <w:hideMark/>
          </w:tcPr>
          <w:p w:rsidR="00E33B17" w:rsidRDefault="00E33B17">
            <w:r>
              <w:rPr>
                <w:sz w:val="22"/>
                <w:szCs w:val="22"/>
              </w:rPr>
              <w:t xml:space="preserve">Приложение </w:t>
            </w:r>
          </w:p>
          <w:p w:rsidR="00E33B17" w:rsidRDefault="00E33B17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E33B17" w:rsidRDefault="00E33B17">
            <w:r>
              <w:rPr>
                <w:sz w:val="22"/>
                <w:szCs w:val="22"/>
              </w:rPr>
              <w:t>Кумылженского муниципального района Волгоградской области</w:t>
            </w:r>
          </w:p>
          <w:p w:rsidR="00E33B17" w:rsidRDefault="00E33B17" w:rsidP="00F909D0">
            <w:r>
              <w:rPr>
                <w:sz w:val="22"/>
                <w:szCs w:val="22"/>
              </w:rPr>
              <w:t xml:space="preserve">от  </w:t>
            </w:r>
            <w:r w:rsidR="00F909D0" w:rsidRPr="00F909D0">
              <w:rPr>
                <w:sz w:val="22"/>
                <w:szCs w:val="22"/>
                <w:u w:val="single"/>
              </w:rPr>
              <w:t>19.06.</w:t>
            </w:r>
            <w:r>
              <w:rPr>
                <w:sz w:val="22"/>
                <w:szCs w:val="22"/>
                <w:u w:val="single"/>
              </w:rPr>
              <w:t>2015 г.</w:t>
            </w:r>
            <w:r>
              <w:rPr>
                <w:sz w:val="22"/>
                <w:szCs w:val="22"/>
              </w:rPr>
              <w:t xml:space="preserve">    № </w:t>
            </w:r>
            <w:r w:rsidR="00F909D0" w:rsidRPr="00F909D0">
              <w:rPr>
                <w:sz w:val="22"/>
                <w:szCs w:val="22"/>
                <w:u w:val="single"/>
              </w:rPr>
              <w:t>430</w:t>
            </w:r>
          </w:p>
        </w:tc>
      </w:tr>
    </w:tbl>
    <w:p w:rsidR="00E33B17" w:rsidRDefault="00E33B17" w:rsidP="00E33B17">
      <w:pPr>
        <w:pStyle w:val="a4"/>
        <w:jc w:val="center"/>
        <w:rPr>
          <w:b/>
          <w:bCs/>
        </w:rPr>
      </w:pPr>
    </w:p>
    <w:p w:rsidR="00E33B17" w:rsidRDefault="00E33B17" w:rsidP="00E33B17">
      <w:pPr>
        <w:pStyle w:val="a4"/>
        <w:spacing w:after="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СОСТАВ</w:t>
      </w:r>
    </w:p>
    <w:p w:rsidR="008808F2" w:rsidRDefault="00E33B17" w:rsidP="008808F2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комиссии по п</w:t>
      </w:r>
      <w:r w:rsidR="008808F2">
        <w:rPr>
          <w:b/>
          <w:bCs/>
        </w:rPr>
        <w:t>одготовке и проведению Всероссийской сельскохозяйственной</w:t>
      </w:r>
    </w:p>
    <w:p w:rsidR="00E33B17" w:rsidRDefault="008808F2" w:rsidP="00E33B17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 переписи в 2016 году </w:t>
      </w:r>
      <w:r w:rsidR="00E33B17">
        <w:rPr>
          <w:b/>
          <w:bCs/>
        </w:rPr>
        <w:t>на территории Кумылженского муниципального района</w:t>
      </w:r>
      <w:r>
        <w:rPr>
          <w:b/>
          <w:bCs/>
        </w:rPr>
        <w:t xml:space="preserve"> Волгоградской области</w:t>
      </w:r>
    </w:p>
    <w:p w:rsidR="00E33B17" w:rsidRDefault="00E33B17" w:rsidP="00E33B17">
      <w:pPr>
        <w:pStyle w:val="a4"/>
        <w:jc w:val="center"/>
      </w:pPr>
    </w:p>
    <w:tbl>
      <w:tblPr>
        <w:tblW w:w="0" w:type="auto"/>
        <w:tblLook w:val="04A0"/>
      </w:tblPr>
      <w:tblGrid>
        <w:gridCol w:w="571"/>
        <w:gridCol w:w="2801"/>
        <w:gridCol w:w="6481"/>
      </w:tblGrid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1.</w:t>
            </w:r>
          </w:p>
        </w:tc>
        <w:tc>
          <w:tcPr>
            <w:tcW w:w="2802" w:type="dxa"/>
            <w:hideMark/>
          </w:tcPr>
          <w:p w:rsidR="00E33B17" w:rsidRDefault="00CD2F1A" w:rsidP="009E6022">
            <w:pPr>
              <w:pStyle w:val="a4"/>
              <w:spacing w:after="0"/>
              <w:jc w:val="center"/>
            </w:pPr>
            <w:r>
              <w:t>Разуваева</w:t>
            </w:r>
            <w:r w:rsidR="00E33B17">
              <w:t xml:space="preserve"> </w:t>
            </w:r>
          </w:p>
          <w:p w:rsidR="00E33B17" w:rsidRDefault="00CD2F1A" w:rsidP="009E6022">
            <w:pPr>
              <w:pStyle w:val="a4"/>
              <w:spacing w:after="0"/>
              <w:jc w:val="center"/>
            </w:pPr>
            <w:r>
              <w:t>Любовь Николаевна</w:t>
            </w:r>
          </w:p>
        </w:tc>
        <w:tc>
          <w:tcPr>
            <w:tcW w:w="6480" w:type="dxa"/>
            <w:hideMark/>
          </w:tcPr>
          <w:p w:rsidR="00E33B17" w:rsidRDefault="00CD2F1A" w:rsidP="009E6022">
            <w:pPr>
              <w:pStyle w:val="a4"/>
              <w:spacing w:after="0"/>
              <w:jc w:val="both"/>
            </w:pPr>
            <w:r>
              <w:t>- заместитель главы по экономике – начальник отдела экономики, торговли и бухгалтерского учёта  администрации Кумылженского муниципального района, председатель комиссии.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2.</w:t>
            </w:r>
          </w:p>
        </w:tc>
        <w:tc>
          <w:tcPr>
            <w:tcW w:w="2802" w:type="dxa"/>
            <w:hideMark/>
          </w:tcPr>
          <w:p w:rsidR="00E33B17" w:rsidRDefault="00CD2F1A" w:rsidP="009E6022">
            <w:pPr>
              <w:pStyle w:val="a4"/>
              <w:spacing w:after="0"/>
              <w:jc w:val="center"/>
            </w:pPr>
            <w:r>
              <w:t>Гришин</w:t>
            </w:r>
          </w:p>
          <w:p w:rsidR="00CD2F1A" w:rsidRDefault="00CD2F1A" w:rsidP="009E6022">
            <w:pPr>
              <w:pStyle w:val="a4"/>
              <w:spacing w:after="0"/>
              <w:jc w:val="center"/>
            </w:pPr>
            <w:r>
              <w:t>Владимир Иванович</w:t>
            </w:r>
          </w:p>
        </w:tc>
        <w:tc>
          <w:tcPr>
            <w:tcW w:w="6480" w:type="dxa"/>
            <w:hideMark/>
          </w:tcPr>
          <w:p w:rsidR="00E33B17" w:rsidRDefault="00CD2F1A" w:rsidP="009E6022">
            <w:pPr>
              <w:pStyle w:val="a4"/>
              <w:spacing w:after="0"/>
              <w:jc w:val="both"/>
            </w:pPr>
            <w:r>
              <w:t>- начальник отдела сельского хозяйства и продовольствия администрации Кумылженского муниципального района, заместитель председателя комиссии.</w:t>
            </w:r>
          </w:p>
        </w:tc>
      </w:tr>
      <w:tr w:rsidR="00E33B17" w:rsidTr="005779FD">
        <w:tc>
          <w:tcPr>
            <w:tcW w:w="571" w:type="dxa"/>
          </w:tcPr>
          <w:p w:rsidR="00E33B17" w:rsidRDefault="00CD2F1A" w:rsidP="009E6022">
            <w:pPr>
              <w:pStyle w:val="a4"/>
              <w:spacing w:after="0"/>
            </w:pPr>
            <w:r>
              <w:t>3.</w:t>
            </w:r>
          </w:p>
        </w:tc>
        <w:tc>
          <w:tcPr>
            <w:tcW w:w="2802" w:type="dxa"/>
            <w:hideMark/>
          </w:tcPr>
          <w:p w:rsidR="00E33B17" w:rsidRDefault="00CD0EEE" w:rsidP="009E6022">
            <w:pPr>
              <w:pStyle w:val="a4"/>
              <w:spacing w:after="0"/>
              <w:jc w:val="center"/>
            </w:pPr>
            <w:r>
              <w:t>Егупова</w:t>
            </w:r>
          </w:p>
          <w:p w:rsidR="00CD0EEE" w:rsidRDefault="00CD0EEE" w:rsidP="009E6022">
            <w:pPr>
              <w:pStyle w:val="a4"/>
              <w:spacing w:after="0"/>
              <w:jc w:val="center"/>
            </w:pPr>
            <w:r>
              <w:t>Елена Алексеевна</w:t>
            </w:r>
          </w:p>
        </w:tc>
        <w:tc>
          <w:tcPr>
            <w:tcW w:w="6480" w:type="dxa"/>
          </w:tcPr>
          <w:p w:rsidR="00E33B17" w:rsidRDefault="00CD0EEE" w:rsidP="009E6022">
            <w:pPr>
              <w:pStyle w:val="a4"/>
              <w:spacing w:after="0"/>
              <w:jc w:val="both"/>
            </w:pPr>
            <w:r>
              <w:t xml:space="preserve">- ведущий специалист </w:t>
            </w:r>
            <w:r w:rsidR="00341F2E">
              <w:t>–</w:t>
            </w:r>
            <w:r>
              <w:t xml:space="preserve"> эксперт</w:t>
            </w:r>
            <w:r w:rsidR="00341F2E">
              <w:t xml:space="preserve"> ОГС в г</w:t>
            </w:r>
            <w:proofErr w:type="gramStart"/>
            <w:r w:rsidR="00341F2E">
              <w:t>.М</w:t>
            </w:r>
            <w:proofErr w:type="gramEnd"/>
            <w:r w:rsidR="00341F2E">
              <w:t>ихайловка специалисты ст.Кумылженская, заместитель председателя комиссии.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4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41F2E" w:rsidP="009E6022">
            <w:pPr>
              <w:pStyle w:val="a4"/>
              <w:spacing w:after="0"/>
              <w:jc w:val="center"/>
            </w:pPr>
            <w:r>
              <w:t xml:space="preserve">Пинская </w:t>
            </w:r>
          </w:p>
          <w:p w:rsidR="00341F2E" w:rsidRDefault="00341F2E" w:rsidP="009E6022">
            <w:pPr>
              <w:pStyle w:val="a4"/>
              <w:spacing w:after="0"/>
              <w:jc w:val="center"/>
            </w:pPr>
            <w:r>
              <w:t xml:space="preserve">Любовь Ивановна </w:t>
            </w:r>
          </w:p>
        </w:tc>
        <w:tc>
          <w:tcPr>
            <w:tcW w:w="6480" w:type="dxa"/>
            <w:hideMark/>
          </w:tcPr>
          <w:p w:rsidR="00E33B17" w:rsidRDefault="00E33B17" w:rsidP="009E6022">
            <w:pPr>
              <w:pStyle w:val="a4"/>
              <w:spacing w:after="0"/>
              <w:jc w:val="both"/>
            </w:pPr>
            <w:r>
              <w:t xml:space="preserve">- </w:t>
            </w:r>
            <w:r w:rsidR="00341F2E">
              <w:t xml:space="preserve">консультант по муниципальным закупкам отдела экономики, торговли и бухгалтерского учета </w:t>
            </w:r>
            <w:r>
              <w:t>администрации Кумы</w:t>
            </w:r>
            <w:r w:rsidR="00341F2E">
              <w:t>лженского муниципального района, ответственный секретарь комиссии.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5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41F2E" w:rsidP="009E6022">
            <w:pPr>
              <w:pStyle w:val="a4"/>
              <w:spacing w:after="0"/>
              <w:jc w:val="center"/>
            </w:pPr>
            <w:r>
              <w:t>Столетов</w:t>
            </w:r>
          </w:p>
          <w:p w:rsidR="00341F2E" w:rsidRDefault="00341F2E" w:rsidP="009E6022">
            <w:pPr>
              <w:pStyle w:val="a4"/>
              <w:spacing w:after="0"/>
              <w:jc w:val="center"/>
            </w:pPr>
            <w:r>
              <w:t>Петр Михайлович</w:t>
            </w:r>
          </w:p>
        </w:tc>
        <w:tc>
          <w:tcPr>
            <w:tcW w:w="6480" w:type="dxa"/>
            <w:hideMark/>
          </w:tcPr>
          <w:p w:rsidR="00E33B17" w:rsidRDefault="00341F2E" w:rsidP="009E6022">
            <w:pPr>
              <w:pStyle w:val="a4"/>
              <w:spacing w:after="0"/>
              <w:jc w:val="both"/>
            </w:pPr>
            <w:r>
              <w:t>- начальник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6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341F2E" w:rsidRDefault="00341F2E" w:rsidP="009E6022">
            <w:pPr>
              <w:pStyle w:val="a4"/>
              <w:spacing w:after="0"/>
              <w:jc w:val="center"/>
            </w:pPr>
            <w:r>
              <w:t>Павлова</w:t>
            </w:r>
          </w:p>
          <w:p w:rsidR="00E33B17" w:rsidRDefault="00341F2E" w:rsidP="009E6022">
            <w:pPr>
              <w:pStyle w:val="a4"/>
              <w:spacing w:after="0"/>
              <w:jc w:val="center"/>
            </w:pPr>
            <w:r>
              <w:t>Виктория Георгиевна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341F2E" w:rsidP="009E6022">
            <w:pPr>
              <w:pStyle w:val="a4"/>
              <w:spacing w:after="0"/>
              <w:jc w:val="both"/>
            </w:pPr>
            <w:r>
              <w:t>- директор МАУ «Редакция газеты «Победа» 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7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341F2E" w:rsidRDefault="00341F2E" w:rsidP="009E6022">
            <w:pPr>
              <w:pStyle w:val="a4"/>
              <w:spacing w:after="0"/>
              <w:jc w:val="center"/>
            </w:pPr>
            <w:r>
              <w:t>Хоршев</w:t>
            </w:r>
          </w:p>
          <w:p w:rsidR="00E33B17" w:rsidRDefault="00341F2E" w:rsidP="009E6022">
            <w:pPr>
              <w:pStyle w:val="a4"/>
              <w:spacing w:after="0"/>
              <w:jc w:val="center"/>
            </w:pPr>
            <w:r>
              <w:t>Александр Владимирович</w:t>
            </w:r>
          </w:p>
          <w:p w:rsidR="00492DA5" w:rsidRDefault="00492DA5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341F2E" w:rsidP="009E6022">
            <w:pPr>
              <w:pStyle w:val="a4"/>
              <w:spacing w:after="0"/>
              <w:jc w:val="both"/>
            </w:pPr>
            <w:r>
              <w:t>- начальник  отдела МВД России по Кумылженскому району 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8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3E02CD" w:rsidRDefault="003E02CD" w:rsidP="009E6022">
            <w:pPr>
              <w:pStyle w:val="a4"/>
              <w:spacing w:after="0"/>
              <w:jc w:val="center"/>
            </w:pPr>
            <w:r>
              <w:t>Мещеряков</w:t>
            </w:r>
          </w:p>
          <w:p w:rsidR="00E33B17" w:rsidRDefault="003E02CD" w:rsidP="009E6022">
            <w:pPr>
              <w:pStyle w:val="a4"/>
              <w:spacing w:after="0"/>
              <w:jc w:val="center"/>
            </w:pPr>
            <w:r>
              <w:t xml:space="preserve"> Юрий Иванович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3E02CD" w:rsidP="009E6022">
            <w:pPr>
              <w:pStyle w:val="a4"/>
              <w:spacing w:after="0"/>
              <w:jc w:val="both"/>
            </w:pPr>
            <w:r>
              <w:t xml:space="preserve">- начальник общего отдела </w:t>
            </w:r>
            <w:r>
              <w:rPr>
                <w:bCs/>
              </w:rPr>
              <w:t>а</w:t>
            </w:r>
            <w:r>
              <w:t>дминистрации Кумылженского муниципального района.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E02CD" w:rsidP="009E6022">
            <w:pPr>
              <w:pStyle w:val="a4"/>
              <w:spacing w:after="0"/>
            </w:pPr>
            <w:r>
              <w:t>9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E02CD" w:rsidP="009E6022">
            <w:pPr>
              <w:pStyle w:val="a4"/>
              <w:spacing w:after="0"/>
              <w:jc w:val="center"/>
            </w:pPr>
            <w:r>
              <w:t>Пономарева</w:t>
            </w:r>
          </w:p>
          <w:p w:rsidR="003E02CD" w:rsidRDefault="003E02CD" w:rsidP="009E6022">
            <w:pPr>
              <w:pStyle w:val="a4"/>
              <w:spacing w:after="0"/>
              <w:jc w:val="center"/>
            </w:pPr>
            <w:r>
              <w:t>Елена Ивановна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E33B17" w:rsidP="009E6022">
            <w:pPr>
              <w:pStyle w:val="a4"/>
              <w:spacing w:after="0"/>
              <w:jc w:val="both"/>
            </w:pPr>
            <w:r>
              <w:t xml:space="preserve">-  </w:t>
            </w:r>
            <w:r w:rsidR="003E02CD">
              <w:t>глава Белогорского сельского поселения</w:t>
            </w:r>
            <w:r>
              <w:t xml:space="preserve"> </w:t>
            </w:r>
          </w:p>
          <w:p w:rsidR="00E33B17" w:rsidRDefault="00E33B17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E02CD" w:rsidP="009E6022">
            <w:pPr>
              <w:pStyle w:val="a4"/>
              <w:spacing w:after="0"/>
            </w:pPr>
            <w:r>
              <w:t>10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E02CD" w:rsidP="009E6022">
            <w:pPr>
              <w:pStyle w:val="a4"/>
              <w:spacing w:after="0"/>
              <w:jc w:val="center"/>
            </w:pPr>
            <w:r>
              <w:t>Кошелева</w:t>
            </w:r>
          </w:p>
          <w:p w:rsidR="003E02CD" w:rsidRDefault="003E02CD" w:rsidP="009E6022">
            <w:pPr>
              <w:pStyle w:val="a4"/>
              <w:spacing w:after="0"/>
              <w:jc w:val="center"/>
            </w:pPr>
            <w:r>
              <w:t>Елена Александровна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3E02CD" w:rsidRDefault="00E33B17" w:rsidP="009E6022">
            <w:pPr>
              <w:pStyle w:val="a4"/>
              <w:spacing w:after="0"/>
              <w:jc w:val="both"/>
            </w:pPr>
            <w:r>
              <w:t xml:space="preserve">- </w:t>
            </w:r>
            <w:r w:rsidR="003E02CD">
              <w:t xml:space="preserve">глава Букановского сельского поселения </w:t>
            </w:r>
          </w:p>
          <w:p w:rsidR="00E33B17" w:rsidRDefault="003E02CD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1</w:t>
            </w:r>
            <w:r w:rsidR="003E02CD">
              <w:t>1</w:t>
            </w:r>
            <w:r>
              <w:t>.</w:t>
            </w:r>
          </w:p>
        </w:tc>
        <w:tc>
          <w:tcPr>
            <w:tcW w:w="2802" w:type="dxa"/>
            <w:hideMark/>
          </w:tcPr>
          <w:p w:rsidR="00E33B17" w:rsidRDefault="003E02CD" w:rsidP="009E6022">
            <w:pPr>
              <w:pStyle w:val="a4"/>
              <w:spacing w:after="0"/>
              <w:jc w:val="center"/>
            </w:pPr>
            <w:r>
              <w:t>Егорина</w:t>
            </w:r>
          </w:p>
          <w:p w:rsidR="003E02CD" w:rsidRDefault="003E02CD" w:rsidP="009E6022">
            <w:pPr>
              <w:pStyle w:val="a4"/>
              <w:spacing w:after="0"/>
              <w:jc w:val="center"/>
            </w:pPr>
            <w:r>
              <w:t>Елена Александровна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3E02CD" w:rsidRDefault="003E02CD" w:rsidP="009E6022">
            <w:pPr>
              <w:pStyle w:val="a4"/>
              <w:spacing w:after="0"/>
              <w:jc w:val="both"/>
            </w:pPr>
            <w:r>
              <w:t xml:space="preserve">- глава Глазуновского сельского поселения </w:t>
            </w:r>
          </w:p>
          <w:p w:rsidR="00E33B17" w:rsidRDefault="003E02CD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1</w:t>
            </w:r>
            <w:r w:rsidR="00D753F4">
              <w:t>2</w:t>
            </w:r>
            <w:r>
              <w:t>.</w:t>
            </w:r>
          </w:p>
        </w:tc>
        <w:tc>
          <w:tcPr>
            <w:tcW w:w="2802" w:type="dxa"/>
            <w:hideMark/>
          </w:tcPr>
          <w:p w:rsidR="00E33B17" w:rsidRDefault="00D753F4" w:rsidP="009E6022">
            <w:pPr>
              <w:pStyle w:val="a4"/>
              <w:spacing w:after="0"/>
              <w:jc w:val="center"/>
            </w:pPr>
            <w:r>
              <w:t>Шаронова</w:t>
            </w:r>
          </w:p>
          <w:p w:rsidR="00D753F4" w:rsidRDefault="00D753F4" w:rsidP="009E6022">
            <w:pPr>
              <w:pStyle w:val="a4"/>
              <w:spacing w:after="0"/>
              <w:jc w:val="center"/>
            </w:pPr>
            <w:r>
              <w:t>Людмила Владимировна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D753F4" w:rsidRDefault="00E33B17" w:rsidP="009E6022">
            <w:pPr>
              <w:pStyle w:val="a4"/>
              <w:spacing w:after="0"/>
              <w:jc w:val="both"/>
            </w:pPr>
            <w:r>
              <w:t xml:space="preserve">- </w:t>
            </w:r>
            <w:r w:rsidR="00D753F4">
              <w:t xml:space="preserve">глава Краснянского сельского поселения </w:t>
            </w:r>
          </w:p>
          <w:p w:rsidR="00E33B17" w:rsidRDefault="00D753F4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421"/>
        </w:trPr>
        <w:tc>
          <w:tcPr>
            <w:tcW w:w="571" w:type="dxa"/>
          </w:tcPr>
          <w:p w:rsidR="009E6022" w:rsidRDefault="009E6022" w:rsidP="009E6022">
            <w:r>
              <w:t>13.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Пономарев</w:t>
            </w:r>
          </w:p>
          <w:p w:rsidR="009E6022" w:rsidRDefault="009E6022" w:rsidP="009E6022">
            <w:pPr>
              <w:ind w:left="108"/>
              <w:jc w:val="center"/>
            </w:pPr>
            <w:r>
              <w:lastRenderedPageBreak/>
              <w:t>Сергей Викторович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lastRenderedPageBreak/>
              <w:t xml:space="preserve">- глава Кумылженского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lastRenderedPageBreak/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367"/>
        </w:trPr>
        <w:tc>
          <w:tcPr>
            <w:tcW w:w="571" w:type="dxa"/>
          </w:tcPr>
          <w:p w:rsidR="009E6022" w:rsidRDefault="009E6022" w:rsidP="009E6022">
            <w:r>
              <w:lastRenderedPageBreak/>
              <w:t>14.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Буданова</w:t>
            </w:r>
          </w:p>
          <w:p w:rsidR="009E6022" w:rsidRDefault="009E6022" w:rsidP="009E6022">
            <w:pPr>
              <w:ind w:left="108"/>
              <w:jc w:val="center"/>
            </w:pPr>
            <w:r>
              <w:t>Марина Николаевна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Поповского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299"/>
        </w:trPr>
        <w:tc>
          <w:tcPr>
            <w:tcW w:w="571" w:type="dxa"/>
          </w:tcPr>
          <w:p w:rsidR="009E6022" w:rsidRDefault="009E6022" w:rsidP="009E6022">
            <w:r>
              <w:t>15.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Трухачева</w:t>
            </w:r>
          </w:p>
          <w:p w:rsidR="009E6022" w:rsidRDefault="009E6022" w:rsidP="009E6022">
            <w:pPr>
              <w:ind w:left="108"/>
              <w:jc w:val="center"/>
            </w:pPr>
            <w:r>
              <w:t>Вера Геннадьевна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Слащевского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367"/>
        </w:trPr>
        <w:tc>
          <w:tcPr>
            <w:tcW w:w="571" w:type="dxa"/>
          </w:tcPr>
          <w:p w:rsidR="009E6022" w:rsidRDefault="009E6022" w:rsidP="009E6022">
            <w:r>
              <w:t>16.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Рекунов</w:t>
            </w:r>
          </w:p>
          <w:p w:rsidR="009E6022" w:rsidRDefault="009E6022" w:rsidP="009E6022">
            <w:pPr>
              <w:ind w:left="108"/>
              <w:jc w:val="center"/>
            </w:pPr>
            <w:r>
              <w:t>Сергей Иванович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Суляевского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408"/>
        </w:trPr>
        <w:tc>
          <w:tcPr>
            <w:tcW w:w="571" w:type="dxa"/>
          </w:tcPr>
          <w:p w:rsidR="009E6022" w:rsidRDefault="009E6022" w:rsidP="009E6022">
            <w:r>
              <w:t>17.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Петров</w:t>
            </w:r>
          </w:p>
          <w:p w:rsidR="009E6022" w:rsidRDefault="009E6022" w:rsidP="009E6022">
            <w:pPr>
              <w:ind w:left="108"/>
              <w:jc w:val="center"/>
            </w:pPr>
            <w:r>
              <w:t>Александр Игнатьевич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Шакинского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</w:tbl>
    <w:p w:rsidR="00E33B17" w:rsidRDefault="00E33B17" w:rsidP="00E33B17"/>
    <w:p w:rsidR="00E33B17" w:rsidRDefault="00E33B17" w:rsidP="00E33B17"/>
    <w:p w:rsidR="00E33B17" w:rsidRDefault="00E33B17" w:rsidP="00E33B17"/>
    <w:p w:rsidR="00E33B17" w:rsidRDefault="00E33B17" w:rsidP="00E33B17"/>
    <w:p w:rsidR="009E6022" w:rsidRDefault="009E6022" w:rsidP="00E33B17"/>
    <w:p w:rsidR="00E33B17" w:rsidRDefault="00E33B17" w:rsidP="00E33B17">
      <w:r>
        <w:t xml:space="preserve">Начальник общего отдела </w:t>
      </w:r>
    </w:p>
    <w:p w:rsidR="00E33B17" w:rsidRDefault="00E33B17" w:rsidP="00E33B17">
      <w:r>
        <w:rPr>
          <w:bCs/>
        </w:rPr>
        <w:t>а</w:t>
      </w:r>
      <w:r>
        <w:t xml:space="preserve">дминистрации Кумылженского </w:t>
      </w:r>
    </w:p>
    <w:p w:rsidR="00E33B17" w:rsidRDefault="00E33B17" w:rsidP="00E33B1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Ю.И.Мещеряков</w:t>
      </w:r>
    </w:p>
    <w:p w:rsidR="00E33B17" w:rsidRDefault="00E33B17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tbl>
      <w:tblPr>
        <w:tblW w:w="0" w:type="auto"/>
        <w:tblLook w:val="00BF"/>
      </w:tblPr>
      <w:tblGrid>
        <w:gridCol w:w="6063"/>
        <w:gridCol w:w="3790"/>
      </w:tblGrid>
      <w:tr w:rsidR="006B2C25" w:rsidTr="006B2C25">
        <w:tc>
          <w:tcPr>
            <w:tcW w:w="6063" w:type="dxa"/>
          </w:tcPr>
          <w:p w:rsidR="006B2C25" w:rsidRDefault="006B2C2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790" w:type="dxa"/>
            <w:hideMark/>
          </w:tcPr>
          <w:p w:rsidR="006B2C25" w:rsidRDefault="006B2C25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>
              <w:t xml:space="preserve">Утверждено </w:t>
            </w:r>
          </w:p>
          <w:p w:rsidR="006B2C25" w:rsidRDefault="006B2C25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</w:pPr>
            <w:r>
              <w:t>постановлением администрации Кумылженского</w:t>
            </w:r>
          </w:p>
          <w:p w:rsidR="006B2C25" w:rsidRDefault="006B2C25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муниципального района Волгоградской области </w:t>
            </w:r>
          </w:p>
          <w:p w:rsidR="006B2C25" w:rsidRDefault="006B2C25" w:rsidP="00F909D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 xml:space="preserve">от </w:t>
            </w:r>
            <w:r w:rsidR="00F909D0" w:rsidRPr="00F909D0">
              <w:rPr>
                <w:u w:val="single"/>
              </w:rPr>
              <w:t>19.06.2015г.</w:t>
            </w:r>
            <w:r>
              <w:t xml:space="preserve">  №</w:t>
            </w:r>
            <w:r w:rsidR="00F909D0">
              <w:t xml:space="preserve"> </w:t>
            </w:r>
            <w:r w:rsidR="00F909D0" w:rsidRPr="00F909D0">
              <w:rPr>
                <w:u w:val="single"/>
              </w:rPr>
              <w:t>430</w:t>
            </w:r>
          </w:p>
        </w:tc>
      </w:tr>
    </w:tbl>
    <w:p w:rsidR="006B2C25" w:rsidRDefault="006B2C25" w:rsidP="006B2C25">
      <w:pPr>
        <w:jc w:val="center"/>
        <w:rPr>
          <w:b/>
        </w:rPr>
      </w:pPr>
    </w:p>
    <w:p w:rsidR="006B2C25" w:rsidRDefault="006B2C25" w:rsidP="006B2C25">
      <w:pPr>
        <w:jc w:val="center"/>
        <w:rPr>
          <w:b/>
        </w:rPr>
      </w:pPr>
      <w:r>
        <w:rPr>
          <w:b/>
        </w:rPr>
        <w:t>ПОЛОЖЕНИЕ</w:t>
      </w:r>
    </w:p>
    <w:p w:rsidR="006B2C25" w:rsidRDefault="006B2C25" w:rsidP="006B2C25">
      <w:pPr>
        <w:pStyle w:val="a4"/>
        <w:spacing w:after="0"/>
        <w:jc w:val="center"/>
        <w:rPr>
          <w:b/>
          <w:bCs/>
        </w:rPr>
      </w:pPr>
      <w:r>
        <w:rPr>
          <w:b/>
        </w:rPr>
        <w:t xml:space="preserve">о  комиссии по </w:t>
      </w:r>
      <w:r>
        <w:rPr>
          <w:b/>
          <w:bCs/>
        </w:rPr>
        <w:t>подготовке и проведению Всероссийской сельскохозяйственной</w:t>
      </w:r>
    </w:p>
    <w:p w:rsidR="006B2C25" w:rsidRDefault="006B2C25" w:rsidP="006B2C25">
      <w:pPr>
        <w:jc w:val="center"/>
        <w:rPr>
          <w:b/>
        </w:rPr>
      </w:pPr>
      <w:r>
        <w:rPr>
          <w:b/>
          <w:bCs/>
        </w:rPr>
        <w:t xml:space="preserve"> переписи в 2016 году на территории</w:t>
      </w:r>
      <w:r>
        <w:rPr>
          <w:b/>
        </w:rPr>
        <w:t xml:space="preserve"> </w:t>
      </w:r>
      <w:r>
        <w:rPr>
          <w:b/>
          <w:color w:val="000000"/>
        </w:rPr>
        <w:t>Кумылженского муниципального района Волгоградской области</w:t>
      </w:r>
    </w:p>
    <w:p w:rsidR="006B2C25" w:rsidRDefault="006B2C25" w:rsidP="006B2C25">
      <w:pPr>
        <w:jc w:val="center"/>
      </w:pPr>
    </w:p>
    <w:p w:rsidR="008633FB" w:rsidRDefault="006B2C25" w:rsidP="006B2C25">
      <w:pPr>
        <w:ind w:firstLine="567"/>
        <w:jc w:val="both"/>
      </w:pPr>
      <w:r>
        <w:t xml:space="preserve">1. </w:t>
      </w:r>
      <w:proofErr w:type="gramStart"/>
      <w:r>
        <w:t>Комиссия по подготовке и проведению Всероссийской сельскохозяйственной переписи 2016 года на территории Волгоградской области (далее - Комиссия) является координационным органом для обеспечения взаимодействия органов исполнительной власти 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других организаций, находящихся на территории Кумылженского муниципального района Волгоградской области, при организации и проведении Всероссийской сельскохозяйственной</w:t>
      </w:r>
      <w:proofErr w:type="gramEnd"/>
      <w:r>
        <w:t xml:space="preserve"> переписи 2016 года. </w:t>
      </w:r>
    </w:p>
    <w:p w:rsidR="006B2C25" w:rsidRDefault="006B2C25" w:rsidP="006B2C25">
      <w:pPr>
        <w:ind w:firstLine="567"/>
        <w:jc w:val="both"/>
      </w:pPr>
      <w:r>
        <w:t xml:space="preserve">2. Комиссия в своей деятельности руководствуется законами и иными нормативными правовыми актами Российской Федерации, </w:t>
      </w:r>
      <w:r w:rsidR="00643D9C">
        <w:t>Волгоградской области, настоящим положением.</w:t>
      </w:r>
    </w:p>
    <w:p w:rsidR="00643D9C" w:rsidRDefault="00643D9C" w:rsidP="006B2C25">
      <w:pPr>
        <w:ind w:firstLine="567"/>
        <w:jc w:val="both"/>
      </w:pPr>
      <w:r>
        <w:t>3. Основными задачами Комиссии являются:</w:t>
      </w:r>
    </w:p>
    <w:p w:rsidR="00DC7D21" w:rsidRDefault="00DC7D21" w:rsidP="006B2C25">
      <w:pPr>
        <w:ind w:firstLine="567"/>
        <w:jc w:val="both"/>
      </w:pPr>
      <w:r>
        <w:t>- обеспечение взаимодействия органов исполнительной власти</w:t>
      </w:r>
      <w:r w:rsidRPr="00DC7D21">
        <w:t xml:space="preserve"> </w:t>
      </w:r>
      <w:r>
        <w:t>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других организаций при решении вопросов подготовки и пр</w:t>
      </w:r>
      <w:r w:rsidR="006010AF">
        <w:t>о</w:t>
      </w:r>
      <w:r>
        <w:t>ведения Всероссийской сельскохозяйственной переписи на территории Кумылженского муниципального района Волгоградской области;</w:t>
      </w:r>
    </w:p>
    <w:p w:rsidR="00DC7D21" w:rsidRDefault="00DC7D21" w:rsidP="006B2C25">
      <w:pPr>
        <w:ind w:firstLine="567"/>
        <w:jc w:val="both"/>
      </w:pPr>
      <w:r>
        <w:t>- оперативное решение вопросов, связанных с подготовкой и проведением Всероссийской сельскохозяйственной переписи на территории Кумылженского муниципального района Волгоградской области;</w:t>
      </w:r>
    </w:p>
    <w:p w:rsidR="00DC7D21" w:rsidRDefault="00DC7D21" w:rsidP="006B2C25">
      <w:pPr>
        <w:ind w:firstLine="567"/>
        <w:jc w:val="both"/>
      </w:pPr>
      <w:r>
        <w:t>4. Для решения возложенных на нее задач Комиссия осуществляет следующие функции:</w:t>
      </w:r>
    </w:p>
    <w:p w:rsidR="00DC7D21" w:rsidRDefault="00DC7D21" w:rsidP="006B2C25">
      <w:pPr>
        <w:ind w:firstLine="567"/>
        <w:jc w:val="both"/>
      </w:pPr>
      <w:r>
        <w:t>- рассматривает вопросы, связанные с организацией и проведением Всероссийской сельскохозяйственной переписи на территории Кумылженского муниципального района Волгоградской области;</w:t>
      </w:r>
    </w:p>
    <w:p w:rsidR="00DC7D21" w:rsidRDefault="00DC7D21" w:rsidP="006B2C25">
      <w:pPr>
        <w:ind w:firstLine="567"/>
        <w:jc w:val="both"/>
      </w:pPr>
      <w:r>
        <w:t>- осуществляет организацию проведения информационно-разъяснительной работы при подготовке и проведении Всероссийской сельскохозяйственной переписи</w:t>
      </w:r>
      <w:r w:rsidR="00306C9D">
        <w:t>, взаимодействие со средствами массовой информации;</w:t>
      </w:r>
    </w:p>
    <w:p w:rsidR="00306C9D" w:rsidRDefault="00306C9D" w:rsidP="006B2C25">
      <w:pPr>
        <w:ind w:firstLine="567"/>
        <w:jc w:val="both"/>
      </w:pPr>
      <w:r>
        <w:t>- заслушивает отчеты должностных лиц, ответственных за выполнение мероприятий по организации и проведению Всероссийской сельскохозяйственной переписи на территории Кумылженского муниципального района Волгоградской области.</w:t>
      </w:r>
    </w:p>
    <w:p w:rsidR="00306C9D" w:rsidRDefault="00306C9D" w:rsidP="006B2C25">
      <w:pPr>
        <w:ind w:firstLine="567"/>
        <w:jc w:val="both"/>
      </w:pPr>
      <w:r>
        <w:t>5. Комиссия имеет право:</w:t>
      </w:r>
    </w:p>
    <w:p w:rsidR="00306C9D" w:rsidRDefault="00306C9D" w:rsidP="006B2C25">
      <w:pPr>
        <w:ind w:firstLine="567"/>
        <w:jc w:val="both"/>
      </w:pPr>
      <w:r>
        <w:t>- рассматривать на своих заседаниях вопросы, относящиеся к ее компетенции, и принимать по ним решения;</w:t>
      </w:r>
    </w:p>
    <w:p w:rsidR="00306C9D" w:rsidRDefault="00306C9D" w:rsidP="006B2C25">
      <w:pPr>
        <w:ind w:firstLine="567"/>
        <w:jc w:val="both"/>
      </w:pPr>
      <w:r>
        <w:t>- запрашивать в установленном порядке от органов исполнительной власти 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других организаций, находящихся на территории Кумылженского муниципального района Волгоградской области необходимые для работы Комиссии материалы и информацию;</w:t>
      </w:r>
    </w:p>
    <w:p w:rsidR="00306C9D" w:rsidRDefault="00306C9D" w:rsidP="006B2C25">
      <w:pPr>
        <w:ind w:firstLine="567"/>
        <w:jc w:val="both"/>
      </w:pPr>
      <w:r>
        <w:lastRenderedPageBreak/>
        <w:t>- привлекать в установленном порядке по согласованию представителей органов исполнительной власти 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организаций, находящихся на территории Кумылженского муниципального района Волгоградской области;</w:t>
      </w:r>
    </w:p>
    <w:p w:rsidR="00306C9D" w:rsidRDefault="00306C9D" w:rsidP="006B2C25">
      <w:pPr>
        <w:ind w:firstLine="567"/>
        <w:jc w:val="both"/>
      </w:pPr>
      <w:r>
        <w:t xml:space="preserve">- рассматривать предложения органов исполнительной власти Кумылженского муниципального района Волгоградской области, органов </w:t>
      </w:r>
      <w:r w:rsidR="001B4177">
        <w:t>местного самоуправления Кумылженского муниципального района Волгоградской области, территориальных федеральных органов исполнительной власти, организаций, находящихся на территории Кумылженского муниципального района Волгоградской области, и членов Комиссии по вопросам, отнесенным к ее компетенции.</w:t>
      </w:r>
    </w:p>
    <w:p w:rsidR="001B4177" w:rsidRDefault="001B4177" w:rsidP="006B2C25">
      <w:pPr>
        <w:ind w:firstLine="567"/>
        <w:jc w:val="both"/>
      </w:pPr>
      <w:r>
        <w:t>6. Состав Комиссии утверждается постановлением администрации Кумылженского муниципального района Волгоградской области</w:t>
      </w:r>
      <w:r w:rsidR="00B41818">
        <w:t>.</w:t>
      </w:r>
    </w:p>
    <w:p w:rsidR="00B41818" w:rsidRDefault="00B41818" w:rsidP="006B2C25">
      <w:pPr>
        <w:ind w:firstLine="567"/>
        <w:jc w:val="both"/>
      </w:pPr>
      <w:r>
        <w:t>7. Комиссия состоит из председателя Комиссии, двух заместителей председателя Комиссии, ответственного секретаря и других членов Комиссии.</w:t>
      </w:r>
    </w:p>
    <w:p w:rsidR="00B41818" w:rsidRDefault="00B41818" w:rsidP="006B2C25">
      <w:pPr>
        <w:ind w:firstLine="567"/>
        <w:jc w:val="both"/>
      </w:pPr>
      <w:r>
        <w:t>8. Председатель Комиссии осуществляет руководство деятельностью Комиссии, утверждает планы работы Комиссии и повестку дня заседания Комиссии, ведет заседания Комиссии. В отсутствие председателя Комиссии его полномочия осуществляет один из заместителей председателя Комиссии.</w:t>
      </w:r>
    </w:p>
    <w:p w:rsidR="00B41818" w:rsidRDefault="00B41818" w:rsidP="006B2C25">
      <w:pPr>
        <w:ind w:firstLine="567"/>
        <w:jc w:val="both"/>
      </w:pPr>
      <w:r>
        <w:t>9. Ответственный секретарь Комиссии:</w:t>
      </w:r>
    </w:p>
    <w:p w:rsidR="00B41818" w:rsidRDefault="00B41818" w:rsidP="006B2C25">
      <w:pPr>
        <w:ind w:firstLine="567"/>
        <w:jc w:val="both"/>
      </w:pPr>
      <w:r>
        <w:t>- осуществляет работу под руководством председателя Комиссии и заместителей председателя Комиссии;</w:t>
      </w:r>
    </w:p>
    <w:p w:rsidR="00B41818" w:rsidRDefault="00B41818" w:rsidP="006B2C25">
      <w:pPr>
        <w:ind w:firstLine="567"/>
        <w:jc w:val="both"/>
      </w:pPr>
      <w:r>
        <w:t>- оповещает членов Комиссии о предстоящем заседании;</w:t>
      </w:r>
    </w:p>
    <w:p w:rsidR="00B41818" w:rsidRDefault="00B41818" w:rsidP="006B2C25">
      <w:pPr>
        <w:ind w:firstLine="567"/>
        <w:jc w:val="both"/>
      </w:pPr>
      <w:r>
        <w:t>- готовит материалы к очередному заседанию Комиссии;</w:t>
      </w:r>
    </w:p>
    <w:p w:rsidR="00B41818" w:rsidRDefault="00B41818" w:rsidP="006B2C25">
      <w:pPr>
        <w:ind w:firstLine="567"/>
        <w:jc w:val="both"/>
      </w:pPr>
      <w:r>
        <w:t>- оформляет протоколы заседаний Комиссии, готовит выписки из протоколов и рассылает их членам Комиссии;</w:t>
      </w:r>
    </w:p>
    <w:p w:rsidR="00667C8D" w:rsidRDefault="00667C8D" w:rsidP="006B2C25">
      <w:pPr>
        <w:ind w:firstLine="567"/>
        <w:jc w:val="both"/>
      </w:pPr>
      <w:r>
        <w:t>- обеспечивает ведение и сохранность документации Комиссии.</w:t>
      </w:r>
    </w:p>
    <w:p w:rsidR="00667C8D" w:rsidRDefault="00667C8D" w:rsidP="006B2C25">
      <w:pPr>
        <w:ind w:firstLine="567"/>
        <w:jc w:val="both"/>
      </w:pPr>
      <w:r>
        <w:t>10.</w:t>
      </w:r>
      <w:r w:rsidR="00835138">
        <w:t xml:space="preserve"> Заседания Комиссии проводятся по мере необходимости, но не реже одного раза в квартал. Сведения о дате, времени, месте проведения и повестке дня заседания Комиссии сообщаются членам Комиссии, приглашенным лицам ответственным секретарем Комиссии не менее чем за 2 дня до даты проведения заседания Комиссии.</w:t>
      </w:r>
    </w:p>
    <w:p w:rsidR="00835138" w:rsidRDefault="00835138" w:rsidP="006B2C25">
      <w:pPr>
        <w:ind w:firstLine="567"/>
        <w:jc w:val="both"/>
      </w:pPr>
      <w:r>
        <w:t>11. Заседание Комиссии является правомочным, если на нем присутствует бол</w:t>
      </w:r>
      <w:r w:rsidR="00556167">
        <w:t>е</w:t>
      </w:r>
      <w:r>
        <w:t>е половины ее членов.</w:t>
      </w:r>
    </w:p>
    <w:p w:rsidR="00835138" w:rsidRDefault="00835138" w:rsidP="006B2C25">
      <w:pPr>
        <w:ind w:firstLine="567"/>
        <w:jc w:val="both"/>
      </w:pPr>
      <w:r>
        <w:t>12.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35138" w:rsidRDefault="00835138" w:rsidP="006B2C25">
      <w:pPr>
        <w:ind w:firstLine="567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835138" w:rsidRDefault="00835138" w:rsidP="006B2C25">
      <w:pPr>
        <w:ind w:firstLine="567"/>
        <w:jc w:val="both"/>
      </w:pPr>
      <w:r>
        <w:t>13. Решения Комиссии оформляются протоколом в течени</w:t>
      </w:r>
      <w:r w:rsidR="00556167">
        <w:t>е</w:t>
      </w:r>
      <w:bookmarkStart w:id="0" w:name="_GoBack"/>
      <w:bookmarkEnd w:id="0"/>
      <w:r>
        <w:t xml:space="preserve"> пяти рабочих дней со дня проведения заседания Комиссии. Протоколы подписываются председательствующим на заседании Комиссии и ответственным секретарем.</w:t>
      </w:r>
    </w:p>
    <w:p w:rsidR="00607E50" w:rsidRDefault="00607E50" w:rsidP="006B2C25">
      <w:pPr>
        <w:ind w:firstLine="567"/>
        <w:jc w:val="both"/>
      </w:pPr>
    </w:p>
    <w:p w:rsidR="00607E50" w:rsidRDefault="00607E50" w:rsidP="006B2C25">
      <w:pPr>
        <w:ind w:firstLine="567"/>
        <w:jc w:val="both"/>
      </w:pPr>
    </w:p>
    <w:p w:rsidR="00607E50" w:rsidRDefault="00607E50" w:rsidP="006B2C25">
      <w:pPr>
        <w:ind w:firstLine="567"/>
        <w:jc w:val="both"/>
      </w:pPr>
    </w:p>
    <w:p w:rsidR="00607E50" w:rsidRDefault="00607E50" w:rsidP="006B2C25">
      <w:pPr>
        <w:ind w:firstLine="567"/>
        <w:jc w:val="both"/>
      </w:pPr>
    </w:p>
    <w:p w:rsidR="00607E50" w:rsidRDefault="00607E50" w:rsidP="00607E50">
      <w:r>
        <w:t xml:space="preserve">Начальник общего отдела </w:t>
      </w:r>
    </w:p>
    <w:p w:rsidR="00607E50" w:rsidRDefault="00607E50" w:rsidP="00607E50">
      <w:r>
        <w:rPr>
          <w:bCs/>
        </w:rPr>
        <w:t>а</w:t>
      </w:r>
      <w:r>
        <w:t xml:space="preserve">дминистрации Кумылженского </w:t>
      </w:r>
    </w:p>
    <w:p w:rsidR="00607E50" w:rsidRDefault="00607E50" w:rsidP="00607E5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Ю.И.Мещеряков</w:t>
      </w:r>
    </w:p>
    <w:p w:rsidR="00835138" w:rsidRDefault="00835138" w:rsidP="00607E50">
      <w:pPr>
        <w:jc w:val="both"/>
      </w:pPr>
      <w:r>
        <w:t xml:space="preserve"> </w:t>
      </w:r>
    </w:p>
    <w:sectPr w:rsidR="00835138" w:rsidSect="006B2C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410"/>
    <w:multiLevelType w:val="hybridMultilevel"/>
    <w:tmpl w:val="C03EC6BC"/>
    <w:lvl w:ilvl="0" w:tplc="C0F65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B3A6B"/>
    <w:multiLevelType w:val="hybridMultilevel"/>
    <w:tmpl w:val="D9681478"/>
    <w:lvl w:ilvl="0" w:tplc="EC147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C46D7"/>
    <w:multiLevelType w:val="hybridMultilevel"/>
    <w:tmpl w:val="19DEC19A"/>
    <w:lvl w:ilvl="0" w:tplc="B4FE2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758"/>
    <w:rsid w:val="00032B2D"/>
    <w:rsid w:val="000E2B29"/>
    <w:rsid w:val="001B4177"/>
    <w:rsid w:val="00284EE9"/>
    <w:rsid w:val="002F0DF6"/>
    <w:rsid w:val="00306C9D"/>
    <w:rsid w:val="00341F2E"/>
    <w:rsid w:val="003E02CD"/>
    <w:rsid w:val="00492DA5"/>
    <w:rsid w:val="00556167"/>
    <w:rsid w:val="005779FD"/>
    <w:rsid w:val="006010AF"/>
    <w:rsid w:val="00607E50"/>
    <w:rsid w:val="00643D9C"/>
    <w:rsid w:val="00667C8D"/>
    <w:rsid w:val="006B2C25"/>
    <w:rsid w:val="006E6758"/>
    <w:rsid w:val="00743240"/>
    <w:rsid w:val="007B4166"/>
    <w:rsid w:val="00811C8C"/>
    <w:rsid w:val="00835138"/>
    <w:rsid w:val="008633FB"/>
    <w:rsid w:val="008808F2"/>
    <w:rsid w:val="008D0C7F"/>
    <w:rsid w:val="009338A2"/>
    <w:rsid w:val="009859B7"/>
    <w:rsid w:val="009E6022"/>
    <w:rsid w:val="00B0546A"/>
    <w:rsid w:val="00B41818"/>
    <w:rsid w:val="00BA48E6"/>
    <w:rsid w:val="00CD0EEE"/>
    <w:rsid w:val="00CD2F1A"/>
    <w:rsid w:val="00CF00D0"/>
    <w:rsid w:val="00D02724"/>
    <w:rsid w:val="00D753F4"/>
    <w:rsid w:val="00DC7D21"/>
    <w:rsid w:val="00E02417"/>
    <w:rsid w:val="00E33B17"/>
    <w:rsid w:val="00E9108D"/>
    <w:rsid w:val="00EE219F"/>
    <w:rsid w:val="00F240C1"/>
    <w:rsid w:val="00F41053"/>
    <w:rsid w:val="00F9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C8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1C8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C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48E6"/>
    <w:pPr>
      <w:ind w:left="720"/>
      <w:contextualSpacing/>
    </w:pPr>
  </w:style>
  <w:style w:type="paragraph" w:styleId="a4">
    <w:name w:val="Body Text"/>
    <w:basedOn w:val="a"/>
    <w:link w:val="a5"/>
    <w:unhideWhenUsed/>
    <w:rsid w:val="00E33B17"/>
    <w:pPr>
      <w:spacing w:after="120"/>
    </w:pPr>
  </w:style>
  <w:style w:type="character" w:customStyle="1" w:styleId="a5">
    <w:name w:val="Основной текст Знак"/>
    <w:basedOn w:val="a0"/>
    <w:link w:val="a4"/>
    <w:rsid w:val="00E3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C8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1C8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C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48E6"/>
    <w:pPr>
      <w:ind w:left="720"/>
      <w:contextualSpacing/>
    </w:pPr>
  </w:style>
  <w:style w:type="paragraph" w:styleId="a4">
    <w:name w:val="Body Text"/>
    <w:basedOn w:val="a"/>
    <w:link w:val="a5"/>
    <w:unhideWhenUsed/>
    <w:rsid w:val="00E33B17"/>
    <w:pPr>
      <w:spacing w:after="120"/>
    </w:pPr>
  </w:style>
  <w:style w:type="character" w:customStyle="1" w:styleId="a5">
    <w:name w:val="Основной текст Знак"/>
    <w:basedOn w:val="a0"/>
    <w:link w:val="a4"/>
    <w:rsid w:val="00E3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2015-06-18T10:40:00Z</cp:lastPrinted>
  <dcterms:created xsi:type="dcterms:W3CDTF">2015-06-18T06:26:00Z</dcterms:created>
  <dcterms:modified xsi:type="dcterms:W3CDTF">2015-06-19T07:17:00Z</dcterms:modified>
</cp:coreProperties>
</file>