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0B" w:rsidRDefault="00240B0B" w:rsidP="00240B0B">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p>
    <w:p w:rsidR="00240B0B" w:rsidRDefault="00240B0B" w:rsidP="00240B0B">
      <w:pPr>
        <w:autoSpaceDE w:val="0"/>
        <w:autoSpaceDN w:val="0"/>
        <w:adjustRightInd w:val="0"/>
        <w:spacing w:after="0" w:line="240" w:lineRule="auto"/>
        <w:rPr>
          <w:rFonts w:ascii="Tahoma" w:hAnsi="Tahoma" w:cs="Tahoma"/>
          <w:sz w:val="20"/>
          <w:szCs w:val="20"/>
        </w:rPr>
      </w:pPr>
    </w:p>
    <w:p w:rsidR="00240B0B" w:rsidRDefault="00240B0B" w:rsidP="00240B0B">
      <w:pPr>
        <w:autoSpaceDE w:val="0"/>
        <w:autoSpaceDN w:val="0"/>
        <w:adjustRightInd w:val="0"/>
        <w:spacing w:after="0" w:line="240" w:lineRule="auto"/>
        <w:jc w:val="both"/>
        <w:outlineLvl w:val="0"/>
        <w:rPr>
          <w:rFonts w:ascii="Times New Roman" w:hAnsi="Times New Roman" w:cs="Times New Roman"/>
          <w:sz w:val="24"/>
          <w:szCs w:val="24"/>
        </w:rPr>
      </w:pPr>
    </w:p>
    <w:p w:rsidR="00240B0B" w:rsidRDefault="00240B0B" w:rsidP="00240B0B">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3 октября 2018 г. N 52316</w:t>
      </w:r>
    </w:p>
    <w:p w:rsidR="00240B0B" w:rsidRDefault="00240B0B" w:rsidP="00240B0B">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МИНИСТЕРСТВО ЮСТИЦИИ РОССИЙСКОЙ ФЕДЕРАЦИИ</w:t>
      </w:r>
    </w:p>
    <w:p w:rsidR="00240B0B" w:rsidRDefault="00240B0B" w:rsidP="00240B0B">
      <w:pPr>
        <w:autoSpaceDE w:val="0"/>
        <w:autoSpaceDN w:val="0"/>
        <w:adjustRightInd w:val="0"/>
        <w:spacing w:after="0" w:line="240" w:lineRule="auto"/>
        <w:jc w:val="both"/>
        <w:rPr>
          <w:rFonts w:ascii="Times New Roman" w:hAnsi="Times New Roman" w:cs="Times New Roman"/>
          <w:b/>
          <w:bCs/>
          <w:sz w:val="24"/>
          <w:szCs w:val="24"/>
        </w:rPr>
      </w:pP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ПРИКАЗ</w:t>
      </w: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1 октября 2018 г. N 202</w:t>
      </w:r>
    </w:p>
    <w:p w:rsidR="00240B0B" w:rsidRDefault="00240B0B" w:rsidP="00240B0B">
      <w:pPr>
        <w:autoSpaceDE w:val="0"/>
        <w:autoSpaceDN w:val="0"/>
        <w:adjustRightInd w:val="0"/>
        <w:spacing w:after="0" w:line="240" w:lineRule="auto"/>
        <w:jc w:val="both"/>
        <w:rPr>
          <w:rFonts w:ascii="Times New Roman" w:hAnsi="Times New Roman" w:cs="Times New Roman"/>
          <w:b/>
          <w:bCs/>
          <w:sz w:val="24"/>
          <w:szCs w:val="24"/>
        </w:rPr>
      </w:pP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УТВЕРЖДЕНИИ ФОРМ</w:t>
      </w: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ЗАПИСЕЙ АКТОВ ГРАЖДАНСКОГО СОСТОЯНИЯ И ПРАВИЛ ЗАПОЛНЕНИЯ</w:t>
      </w: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 ЗАПИСЕЙ АКТОВ ГРАЖДАНСКОГО СОСТОЯНИЯ</w:t>
      </w:r>
    </w:p>
    <w:p w:rsidR="00240B0B" w:rsidRDefault="00240B0B" w:rsidP="00240B0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roofErr w:type="gramStart"/>
            <w:r>
              <w:rPr>
                <w:rFonts w:ascii="Times New Roman" w:hAnsi="Times New Roman" w:cs="Times New Roman"/>
                <w:color w:val="392C69"/>
                <w:sz w:val="24"/>
                <w:szCs w:val="24"/>
              </w:rPr>
              <w:t xml:space="preserve">(в ред. Приказов Минюста России от 27.12.2019 </w:t>
            </w:r>
            <w:hyperlink r:id="rId5" w:history="1">
              <w:r>
                <w:rPr>
                  <w:rFonts w:ascii="Times New Roman" w:hAnsi="Times New Roman" w:cs="Times New Roman"/>
                  <w:color w:val="0000FF"/>
                  <w:sz w:val="24"/>
                  <w:szCs w:val="24"/>
                </w:rPr>
                <w:t>N 332</w:t>
              </w:r>
            </w:hyperlink>
            <w:r>
              <w:rPr>
                <w:rFonts w:ascii="Times New Roman" w:hAnsi="Times New Roman" w:cs="Times New Roman"/>
                <w:color w:val="392C69"/>
                <w:sz w:val="24"/>
                <w:szCs w:val="24"/>
              </w:rPr>
              <w:t>,</w:t>
            </w:r>
            <w:proofErr w:type="gramEnd"/>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26.11.2021 </w:t>
            </w:r>
            <w:hyperlink r:id="rId6" w:history="1">
              <w:r>
                <w:rPr>
                  <w:rFonts w:ascii="Times New Roman" w:hAnsi="Times New Roman" w:cs="Times New Roman"/>
                  <w:color w:val="0000FF"/>
                  <w:sz w:val="24"/>
                  <w:szCs w:val="24"/>
                </w:rPr>
                <w:t>N 226</w:t>
              </w:r>
            </w:hyperlink>
            <w:r>
              <w:rPr>
                <w:rFonts w:ascii="Times New Roman" w:hAnsi="Times New Roman" w:cs="Times New Roman"/>
                <w:color w:val="392C69"/>
                <w:sz w:val="24"/>
                <w:szCs w:val="24"/>
              </w:rPr>
              <w:t xml:space="preserve">, от 31.08.2022 </w:t>
            </w:r>
            <w:hyperlink r:id="rId7" w:history="1">
              <w:r>
                <w:rPr>
                  <w:rFonts w:ascii="Times New Roman" w:hAnsi="Times New Roman" w:cs="Times New Roman"/>
                  <w:color w:val="0000FF"/>
                  <w:sz w:val="24"/>
                  <w:szCs w:val="24"/>
                </w:rPr>
                <w:t>N 177</w:t>
              </w:r>
            </w:hyperlink>
            <w:r>
              <w:rPr>
                <w:rFonts w:ascii="Times New Roman" w:hAnsi="Times New Roman" w:cs="Times New Roman"/>
                <w:color w:val="392C69"/>
                <w:sz w:val="24"/>
                <w:szCs w:val="24"/>
              </w:rPr>
              <w:t xml:space="preserve">, от 09.08.2023 </w:t>
            </w:r>
            <w:hyperlink r:id="rId8" w:history="1">
              <w:r>
                <w:rPr>
                  <w:rFonts w:ascii="Times New Roman" w:hAnsi="Times New Roman" w:cs="Times New Roman"/>
                  <w:color w:val="0000FF"/>
                  <w:sz w:val="24"/>
                  <w:szCs w:val="24"/>
                </w:rPr>
                <w:t>N 210</w:t>
              </w:r>
            </w:hyperlink>
            <w:r>
              <w:rPr>
                <w:rFonts w:ascii="Times New Roman" w:hAnsi="Times New Roman" w:cs="Times New Roman"/>
                <w:color w:val="392C69"/>
                <w:sz w:val="24"/>
                <w:szCs w:val="24"/>
              </w:rPr>
              <w:t>,</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24.10.2023 </w:t>
            </w:r>
            <w:hyperlink r:id="rId9" w:history="1">
              <w:r>
                <w:rPr>
                  <w:rFonts w:ascii="Times New Roman" w:hAnsi="Times New Roman" w:cs="Times New Roman"/>
                  <w:color w:val="0000FF"/>
                  <w:sz w:val="24"/>
                  <w:szCs w:val="24"/>
                </w:rPr>
                <w:t>N 317</w:t>
              </w:r>
            </w:hyperlink>
            <w:r>
              <w:rPr>
                <w:rFonts w:ascii="Times New Roman" w:hAnsi="Times New Roman" w:cs="Times New Roman"/>
                <w:color w:val="392C69"/>
                <w:sz w:val="24"/>
                <w:szCs w:val="24"/>
              </w:rPr>
              <w:t xml:space="preserve">, от 08.11.2023 </w:t>
            </w:r>
            <w:hyperlink r:id="rId10" w:history="1">
              <w:r>
                <w:rPr>
                  <w:rFonts w:ascii="Times New Roman" w:hAnsi="Times New Roman" w:cs="Times New Roman"/>
                  <w:color w:val="0000FF"/>
                  <w:sz w:val="24"/>
                  <w:szCs w:val="24"/>
                </w:rPr>
                <w:t>N 326</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w:t>
      </w:r>
      <w:hyperlink r:id="rId11" w:history="1">
        <w:r>
          <w:rPr>
            <w:rFonts w:ascii="Times New Roman" w:hAnsi="Times New Roman" w:cs="Times New Roman"/>
            <w:color w:val="0000FF"/>
            <w:sz w:val="24"/>
            <w:szCs w:val="24"/>
          </w:rPr>
          <w:t>пунктом 4 статьи 6</w:t>
        </w:r>
      </w:hyperlink>
      <w:r>
        <w:rPr>
          <w:rFonts w:ascii="Times New Roman" w:hAnsi="Times New Roman" w:cs="Times New Roman"/>
          <w:sz w:val="24"/>
          <w:szCs w:val="24"/>
        </w:rP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2004, N 35, ст. 3607; 2005, N 1 (ч. 1), ст. 25; 2006, N 1, ст. 10, N 31 (ч. 1), ст. 3420; 2008, N 30 (ч. 2), ст. 3616; 2009, N 29, ст. 3606, N 51, ст. 6154, N 52 (ч. 1), ст. 6441; 2010, N 15, ст. 1748, N 31, ст. 4210;</w:t>
      </w:r>
      <w:proofErr w:type="gramEnd"/>
      <w:r>
        <w:rPr>
          <w:rFonts w:ascii="Times New Roman" w:hAnsi="Times New Roman" w:cs="Times New Roman"/>
          <w:sz w:val="24"/>
          <w:szCs w:val="24"/>
        </w:rPr>
        <w:t xml:space="preserve"> 2011, N 27, ст. 3880, N 49 (ч. 5), ст. 7056, N 50, ст. 7342; 2012, N 24, ст. </w:t>
      </w:r>
      <w:proofErr w:type="gramStart"/>
      <w:r>
        <w:rPr>
          <w:rFonts w:ascii="Times New Roman" w:hAnsi="Times New Roman" w:cs="Times New Roman"/>
          <w:sz w:val="24"/>
          <w:szCs w:val="24"/>
        </w:rPr>
        <w:t>3068, N 31, ст. 4322, N 47, ст. 6394; 2013, N 19, ст. 2326, ст. 2331, N 30 (ч. 1), ст. 4075, N 48, ст. 6165; 2014, N 14, ст. 1544, N 19, ст. 2322, N 26 (ч. 1), ст. 3371; 2015, N 1 (ч. 1), ст. 70, N 48 (ч. 1), ст. 6724;</w:t>
      </w:r>
      <w:proofErr w:type="gramEnd"/>
      <w:r>
        <w:rPr>
          <w:rFonts w:ascii="Times New Roman" w:hAnsi="Times New Roman" w:cs="Times New Roman"/>
          <w:sz w:val="24"/>
          <w:szCs w:val="24"/>
        </w:rPr>
        <w:t xml:space="preserve"> 2016, N 14, ст. 1909, N 26 (ч. 1), ст. 3888, N 27 (ч. 2), ст. 4294; 2017, N 18, ст. 2671, N 25, ст. 3596; </w:t>
      </w:r>
      <w:proofErr w:type="gramStart"/>
      <w:r>
        <w:rPr>
          <w:rFonts w:ascii="Times New Roman" w:hAnsi="Times New Roman" w:cs="Times New Roman"/>
          <w:sz w:val="24"/>
          <w:szCs w:val="24"/>
        </w:rPr>
        <w:t xml:space="preserve">2018, N 1 (ч. 1), ст. 22, ст. 56) и </w:t>
      </w:r>
      <w:hyperlink r:id="rId12" w:history="1">
        <w:r>
          <w:rPr>
            <w:rFonts w:ascii="Times New Roman" w:hAnsi="Times New Roman" w:cs="Times New Roman"/>
            <w:color w:val="0000FF"/>
            <w:sz w:val="24"/>
            <w:szCs w:val="24"/>
          </w:rPr>
          <w:t>подпунктом 7 пункта 2</w:t>
        </w:r>
      </w:hyperlink>
      <w:r>
        <w:rPr>
          <w:rFonts w:ascii="Times New Roman" w:hAnsi="Times New Roman" w:cs="Times New Roman"/>
          <w:sz w:val="24"/>
          <w:szCs w:val="24"/>
        </w:rPr>
        <w:t xml:space="preserve">, </w:t>
      </w:r>
      <w:hyperlink r:id="rId13" w:history="1">
        <w:r>
          <w:rPr>
            <w:rFonts w:ascii="Times New Roman" w:hAnsi="Times New Roman" w:cs="Times New Roman"/>
            <w:color w:val="0000FF"/>
            <w:sz w:val="24"/>
            <w:szCs w:val="24"/>
          </w:rPr>
          <w:t>подпунктом 6 пункта 19</w:t>
        </w:r>
      </w:hyperlink>
      <w:r>
        <w:rPr>
          <w:rFonts w:ascii="Times New Roman" w:hAnsi="Times New Roman" w:cs="Times New Roman"/>
          <w:sz w:val="24"/>
          <w:szCs w:val="24"/>
        </w:rPr>
        <w:t xml:space="preserve"> Положения о Министерстве юстиции Российской Федерации, утвержденного Указом Президента Российской Федерации от 13 января 2023 г. N 10 "Вопросы Министерства юстиции Российской Федерации" (Собрание законодательства Российской Федерации, 2023, N 3, ст. 553), приказываю:</w:t>
      </w:r>
      <w:proofErr w:type="gramEnd"/>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09.08.2023 N 210)</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Утвердить:</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формы записей актов гражданского состояния </w:t>
      </w:r>
      <w:hyperlink w:anchor="Par36" w:history="1">
        <w:r>
          <w:rPr>
            <w:rFonts w:ascii="Times New Roman" w:hAnsi="Times New Roman" w:cs="Times New Roman"/>
            <w:color w:val="0000FF"/>
            <w:sz w:val="24"/>
            <w:szCs w:val="24"/>
          </w:rPr>
          <w:t>(приложение N 1)</w:t>
        </w:r>
      </w:hyperlink>
      <w:r>
        <w:rPr>
          <w:rFonts w:ascii="Times New Roman" w:hAnsi="Times New Roman" w:cs="Times New Roman"/>
          <w:sz w:val="24"/>
          <w:szCs w:val="24"/>
        </w:rPr>
        <w:t>;</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Правила заполнения форм записей актов гражданского состояния </w:t>
      </w:r>
      <w:hyperlink w:anchor="Par812" w:history="1">
        <w:r>
          <w:rPr>
            <w:rFonts w:ascii="Times New Roman" w:hAnsi="Times New Roman" w:cs="Times New Roman"/>
            <w:color w:val="0000FF"/>
            <w:sz w:val="24"/>
            <w:szCs w:val="24"/>
          </w:rPr>
          <w:t>(приложение N 2)</w:t>
        </w:r>
      </w:hyperlink>
      <w:r>
        <w:rPr>
          <w:rFonts w:ascii="Times New Roman" w:hAnsi="Times New Roman" w:cs="Times New Roman"/>
          <w:sz w:val="24"/>
          <w:szCs w:val="24"/>
        </w:rPr>
        <w:t>.</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Признать утратившим силу </w:t>
      </w:r>
      <w:hyperlink r:id="rId15" w:history="1">
        <w:r>
          <w:rPr>
            <w:rFonts w:ascii="Times New Roman" w:hAnsi="Times New Roman" w:cs="Times New Roman"/>
            <w:color w:val="0000FF"/>
            <w:sz w:val="24"/>
            <w:szCs w:val="24"/>
          </w:rPr>
          <w:t>приказ</w:t>
        </w:r>
      </w:hyperlink>
      <w:r>
        <w:rPr>
          <w:rFonts w:ascii="Times New Roman" w:hAnsi="Times New Roman" w:cs="Times New Roman"/>
          <w:sz w:val="24"/>
          <w:szCs w:val="24"/>
        </w:rPr>
        <w:t xml:space="preserve"> Минюста России от 19 июня 2018 г. N 123 "Об утверждении </w:t>
      </w:r>
      <w:proofErr w:type="gramStart"/>
      <w:r>
        <w:rPr>
          <w:rFonts w:ascii="Times New Roman" w:hAnsi="Times New Roman" w:cs="Times New Roman"/>
          <w:sz w:val="24"/>
          <w:szCs w:val="24"/>
        </w:rPr>
        <w:t>форм бланков записей актов гражданского состояния</w:t>
      </w:r>
      <w:proofErr w:type="gramEnd"/>
      <w:r>
        <w:rPr>
          <w:rFonts w:ascii="Times New Roman" w:hAnsi="Times New Roman" w:cs="Times New Roman"/>
          <w:sz w:val="24"/>
          <w:szCs w:val="24"/>
        </w:rPr>
        <w:t xml:space="preserve"> и форм бланков свидетельств о государственной регистрации актов гражданского состояния" (зарегистрирован Минюстом России 29 июня 2018 г., регистрационный N 51484).</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Министр</w:t>
      </w:r>
    </w:p>
    <w:p w:rsidR="00240B0B" w:rsidRDefault="00240B0B" w:rsidP="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А.В.</w:t>
      </w:r>
      <w:proofErr w:type="gramStart"/>
      <w:r>
        <w:rPr>
          <w:rFonts w:ascii="Times New Roman" w:hAnsi="Times New Roman" w:cs="Times New Roman"/>
          <w:sz w:val="24"/>
          <w:szCs w:val="24"/>
        </w:rPr>
        <w:t>КОНОВАЛОВ</w:t>
      </w:r>
      <w:proofErr w:type="gramEnd"/>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N 1</w:t>
      </w:r>
    </w:p>
    <w:p w:rsidR="00240B0B" w:rsidRDefault="00240B0B" w:rsidP="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Министерства юстиции</w:t>
      </w:r>
    </w:p>
    <w:p w:rsidR="00240B0B" w:rsidRDefault="00240B0B" w:rsidP="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240B0B" w:rsidRDefault="00240B0B" w:rsidP="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01.10.2018 N 202</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bookmarkStart w:id="0" w:name="Par36"/>
      <w:bookmarkEnd w:id="0"/>
      <w:r>
        <w:rPr>
          <w:rFonts w:ascii="Times New Roman" w:hAnsi="Times New Roman" w:cs="Times New Roman"/>
          <w:b/>
          <w:bCs/>
          <w:sz w:val="24"/>
          <w:szCs w:val="24"/>
        </w:rPr>
        <w:t>ФОРМЫ ЗАПИСЕЙ АКТОВ ГРАЖДАНСКОГО СОСТОЯНИЯ</w:t>
      </w:r>
    </w:p>
    <w:p w:rsidR="00240B0B" w:rsidRDefault="00240B0B" w:rsidP="00240B0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16"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Минюста России от 26.11.2021 N 226)</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17"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Минюста России от 26.11.2021 N 226)</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066"/>
        <w:gridCol w:w="340"/>
        <w:gridCol w:w="2665"/>
      </w:tblGrid>
      <w:tr w:rsidR="00240B0B">
        <w:tc>
          <w:tcPr>
            <w:tcW w:w="6066" w:type="dxa"/>
          </w:tcPr>
          <w:p w:rsidR="00240B0B" w:rsidRDefault="00240B0B">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Место для наименования органа, которым произведена государственная регистрация акта гражданского состояния</w:t>
            </w:r>
          </w:p>
        </w:tc>
        <w:tc>
          <w:tcPr>
            <w:tcW w:w="340" w:type="dxa"/>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665" w:type="dxa"/>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Формат 210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297 мм</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ЗАПИСЬ АКТА О РОЖДЕНИИ N ______________________________________________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 ________________ ____ </w:t>
      </w:r>
      <w:proofErr w:type="gramStart"/>
      <w:r>
        <w:rPr>
          <w:rFonts w:ascii="Courier New" w:hAnsi="Courier New" w:cs="Courier New"/>
          <w:sz w:val="20"/>
          <w:szCs w:val="20"/>
        </w:rPr>
        <w:t>г</w:t>
      </w:r>
      <w:proofErr w:type="gramEnd"/>
      <w:r>
        <w:rPr>
          <w:rFonts w:ascii="Courier New" w:hAnsi="Courier New" w:cs="Courier New"/>
          <w:sz w:val="20"/>
          <w:szCs w:val="20"/>
        </w:rPr>
        <w:t>.</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СВЕДЕНИЯ О РЕБЕНКЕ</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 w:name="Par59"/>
            <w:bookmarkEnd w:id="1"/>
            <w:r>
              <w:rPr>
                <w:rFonts w:ascii="Times New Roman" w:hAnsi="Times New Roman" w:cs="Times New Roman"/>
                <w:sz w:val="24"/>
                <w:szCs w:val="24"/>
              </w:rPr>
              <w:t>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 w:name="Par68"/>
            <w:bookmarkEnd w:id="2"/>
            <w:r>
              <w:rPr>
                <w:rFonts w:ascii="Times New Roman" w:hAnsi="Times New Roman" w:cs="Times New Roman"/>
                <w:sz w:val="24"/>
                <w:szCs w:val="24"/>
              </w:rPr>
              <w:t>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3" w:name="Par71"/>
            <w:bookmarkEnd w:id="3"/>
            <w:r>
              <w:rPr>
                <w:rFonts w:ascii="Times New Roman" w:hAnsi="Times New Roman" w:cs="Times New Roman"/>
                <w:sz w:val="24"/>
                <w:szCs w:val="24"/>
              </w:rPr>
              <w:t>7.</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родившихся детей</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 w:name="Par74"/>
            <w:bookmarkEnd w:id="4"/>
            <w:r>
              <w:rPr>
                <w:rFonts w:ascii="Times New Roman" w:hAnsi="Times New Roman" w:cs="Times New Roman"/>
                <w:sz w:val="24"/>
                <w:szCs w:val="24"/>
              </w:rPr>
              <w:t>8.</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Живорожденный или мертворожденный</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 w:name="Par77"/>
            <w:bookmarkEnd w:id="5"/>
            <w:r>
              <w:rPr>
                <w:rFonts w:ascii="Times New Roman" w:hAnsi="Times New Roman" w:cs="Times New Roman"/>
                <w:sz w:val="24"/>
                <w:szCs w:val="24"/>
              </w:rPr>
              <w:t>9.</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подтверждающий факт рождения ребенка</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val="restart"/>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СВЕДЕНИЯ О РОДИТЕЛЯХ</w:t>
            </w: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ОТЕЦ</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МАТЬ</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6" w:name="Par85"/>
            <w:bookmarkEnd w:id="6"/>
            <w:r>
              <w:rPr>
                <w:rFonts w:ascii="Times New Roman" w:hAnsi="Times New Roman" w:cs="Times New Roman"/>
                <w:sz w:val="24"/>
                <w:szCs w:val="24"/>
              </w:rPr>
              <w:t>10.</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7" w:name="Par93"/>
            <w:bookmarkEnd w:id="7"/>
            <w:r>
              <w:rPr>
                <w:rFonts w:ascii="Times New Roman" w:hAnsi="Times New Roman" w:cs="Times New Roman"/>
                <w:sz w:val="24"/>
                <w:szCs w:val="24"/>
              </w:rPr>
              <w:lastRenderedPageBreak/>
              <w:t>12.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8" w:name="Par97"/>
            <w:bookmarkEnd w:id="8"/>
            <w:r>
              <w:rPr>
                <w:rFonts w:ascii="Times New Roman" w:hAnsi="Times New Roman" w:cs="Times New Roman"/>
                <w:sz w:val="24"/>
                <w:szCs w:val="24"/>
              </w:rPr>
              <w:t>13.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Национальность</w:t>
            </w:r>
            <w:hyperlink w:anchor="Par144"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Оборотная сторона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ОТЕЦ</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МАТЬ</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9" w:name="Par124"/>
            <w:bookmarkEnd w:id="9"/>
            <w:r>
              <w:rPr>
                <w:rFonts w:ascii="Times New Roman" w:hAnsi="Times New Roman" w:cs="Times New Roman"/>
                <w:sz w:val="24"/>
                <w:szCs w:val="24"/>
              </w:rPr>
              <w:t>18.</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0" w:name="Par128"/>
            <w:bookmarkEnd w:id="10"/>
            <w:r>
              <w:rPr>
                <w:rFonts w:ascii="Times New Roman" w:hAnsi="Times New Roman" w:cs="Times New Roman"/>
                <w:sz w:val="24"/>
                <w:szCs w:val="24"/>
              </w:rPr>
              <w:t>19.</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об отце указаны на основании</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560" w:type="dxa"/>
            <w:gridSpan w:val="3"/>
            <w:tcBorders>
              <w:top w:val="single" w:sz="4" w:space="0" w:color="auto"/>
              <w:bottom w:val="single" w:sz="4" w:space="0" w:color="auto"/>
            </w:tcBorders>
          </w:tcPr>
          <w:p w:rsidR="00240B0B" w:rsidRDefault="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Утратила силу с 1 января 2022 года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1" w:name="Par133"/>
            <w:bookmarkEnd w:id="11"/>
            <w:r>
              <w:rPr>
                <w:rFonts w:ascii="Times New Roman" w:hAnsi="Times New Roman" w:cs="Times New Roman"/>
                <w:sz w:val="24"/>
                <w:szCs w:val="24"/>
              </w:rPr>
              <w:t>21.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сведения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948" w:type="dxa"/>
            <w:vMerge w:val="restart"/>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место жительства заявителя (заявителей), наименование и адрес органа или организации, заявивших о рождении ребенка</w:t>
            </w:r>
          </w:p>
        </w:tc>
        <w:tc>
          <w:tcPr>
            <w:tcW w:w="5612" w:type="dxa"/>
            <w:gridSpan w:val="2"/>
            <w:tcBorders>
              <w:top w:val="single" w:sz="4" w:space="0" w:color="auto"/>
              <w:lef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left w:val="single" w:sz="4" w:space="0" w:color="auto"/>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06" w:type="dxa"/>
            <w:tcBorders>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12" w:name="Par144"/>
      <w:bookmarkEnd w:id="12"/>
      <w:r>
        <w:rPr>
          <w:rFonts w:ascii="Courier New" w:hAnsi="Courier New" w:cs="Courier New"/>
          <w:sz w:val="20"/>
          <w:szCs w:val="20"/>
        </w:rPr>
        <w:t>Сведения, помеченные знаком</w:t>
      </w:r>
      <w:proofErr w:type="gramStart"/>
      <w:r>
        <w:rPr>
          <w:rFonts w:ascii="Courier New" w:hAnsi="Courier New" w:cs="Courier New"/>
          <w:sz w:val="20"/>
          <w:szCs w:val="20"/>
        </w:rPr>
        <w:t xml:space="preserve"> (*), </w:t>
      </w:r>
      <w:proofErr w:type="gramEnd"/>
      <w:r>
        <w:rPr>
          <w:rFonts w:ascii="Courier New" w:hAnsi="Courier New" w:cs="Courier New"/>
          <w:sz w:val="20"/>
          <w:szCs w:val="20"/>
        </w:rPr>
        <w:t>вносятся по желанию родителей (родителя).</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         Руководитель</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_________ 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ВНЕСЕННЫХ ИСПРАВЛЕНИЯХ И ИЗМЕНЕНИЯХ:</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СЛУЖЕБНЫЕ ОТМЕТКИ: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18"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Минюста России от 26.11.2021 N 226)</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066"/>
        <w:gridCol w:w="340"/>
        <w:gridCol w:w="2665"/>
      </w:tblGrid>
      <w:tr w:rsidR="00240B0B">
        <w:tc>
          <w:tcPr>
            <w:tcW w:w="6066" w:type="dxa"/>
          </w:tcPr>
          <w:p w:rsidR="00240B0B" w:rsidRDefault="00240B0B">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Место для наименования органа, которым произведена государственная регистрация акта гражданского состояния</w:t>
            </w:r>
          </w:p>
        </w:tc>
        <w:tc>
          <w:tcPr>
            <w:tcW w:w="340" w:type="dxa"/>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665" w:type="dxa"/>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Формат 210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297 мм</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ЗАПИСЬ АКТА О ЗАКЛЮЧЕНИИ БРАКА N ______________________________________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 ________________ ____ </w:t>
      </w:r>
      <w:proofErr w:type="gramStart"/>
      <w:r>
        <w:rPr>
          <w:rFonts w:ascii="Courier New" w:hAnsi="Courier New" w:cs="Courier New"/>
          <w:sz w:val="20"/>
          <w:szCs w:val="20"/>
        </w:rPr>
        <w:t>г</w:t>
      </w:r>
      <w:proofErr w:type="gramEnd"/>
      <w:r>
        <w:rPr>
          <w:rFonts w:ascii="Courier New" w:hAnsi="Courier New" w:cs="Courier New"/>
          <w:sz w:val="20"/>
          <w:szCs w:val="20"/>
        </w:rPr>
        <w:t>.</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val="restart"/>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СВЕДЕНИЯ О ЛИЦАХ, ЗАКЛЮЧИВШИХ БРАК</w:t>
            </w: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3" w:name="Par173"/>
            <w:bookmarkEnd w:id="13"/>
            <w:r>
              <w:rPr>
                <w:rFonts w:ascii="Times New Roman" w:hAnsi="Times New Roman" w:cs="Times New Roman"/>
                <w:sz w:val="24"/>
                <w:szCs w:val="24"/>
              </w:rPr>
              <w:t>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заключения брака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4" w:name="Par178"/>
            <w:bookmarkEnd w:id="14"/>
            <w:r>
              <w:rPr>
                <w:rFonts w:ascii="Times New Roman" w:hAnsi="Times New Roman" w:cs="Times New Roman"/>
                <w:sz w:val="24"/>
                <w:szCs w:val="24"/>
              </w:rPr>
              <w:t>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 заключения брака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5" w:name="Par191"/>
            <w:bookmarkEnd w:id="15"/>
            <w:r>
              <w:rPr>
                <w:rFonts w:ascii="Times New Roman" w:hAnsi="Times New Roman" w:cs="Times New Roman"/>
                <w:sz w:val="24"/>
                <w:szCs w:val="24"/>
              </w:rPr>
              <w:t>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Возраст</w:t>
            </w:r>
          </w:p>
        </w:tc>
        <w:tc>
          <w:tcPr>
            <w:tcW w:w="2806" w:type="dxa"/>
            <w:tcBorders>
              <w:top w:val="single" w:sz="4" w:space="0" w:color="auto"/>
              <w:left w:val="single" w:sz="4" w:space="0" w:color="auto"/>
              <w:bottom w:val="single" w:sz="4" w:space="0" w:color="auto"/>
              <w:right w:val="single" w:sz="4" w:space="0" w:color="auto"/>
            </w:tcBorders>
            <w:vAlign w:val="bottom"/>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исполнилось ________</w:t>
            </w:r>
          </w:p>
        </w:tc>
        <w:tc>
          <w:tcPr>
            <w:tcW w:w="2806" w:type="dxa"/>
            <w:tcBorders>
              <w:top w:val="single" w:sz="4" w:space="0" w:color="auto"/>
              <w:left w:val="single" w:sz="4" w:space="0" w:color="auto"/>
              <w:bottom w:val="single" w:sz="4" w:space="0" w:color="auto"/>
            </w:tcBorders>
            <w:vAlign w:val="bottom"/>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исполнилось ________</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Национальность</w:t>
            </w:r>
            <w:hyperlink w:anchor="Par249"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w:t>
            </w:r>
            <w:hyperlink w:anchor="Par249"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6" w:name="Par212"/>
            <w:bookmarkEnd w:id="16"/>
            <w:r>
              <w:rPr>
                <w:rFonts w:ascii="Times New Roman" w:hAnsi="Times New Roman" w:cs="Times New Roman"/>
                <w:sz w:val="24"/>
                <w:szCs w:val="24"/>
              </w:rPr>
              <w:t>10.</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Семейное положение до вступления в настоящий брак</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7" w:name="Par216"/>
            <w:bookmarkEnd w:id="17"/>
            <w:r>
              <w:rPr>
                <w:rFonts w:ascii="Times New Roman" w:hAnsi="Times New Roman" w:cs="Times New Roman"/>
                <w:sz w:val="24"/>
                <w:szCs w:val="24"/>
              </w:rPr>
              <w:t>11.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подтверждающий прекращение предыдущего брака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общих детей, не достигших совершеннолетия</w:t>
            </w:r>
            <w:hyperlink w:anchor="Par249"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Оборотная сторона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8" w:name="Par235"/>
            <w:bookmarkEnd w:id="18"/>
            <w:r>
              <w:rPr>
                <w:rFonts w:ascii="Times New Roman" w:hAnsi="Times New Roman" w:cs="Times New Roman"/>
                <w:sz w:val="24"/>
                <w:szCs w:val="24"/>
              </w:rPr>
              <w:t>15.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заключения брака</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8560" w:type="dxa"/>
            <w:gridSpan w:val="3"/>
            <w:tcBorders>
              <w:top w:val="single" w:sz="4" w:space="0" w:color="auto"/>
              <w:bottom w:val="single" w:sz="4" w:space="0" w:color="auto"/>
            </w:tcBorders>
          </w:tcPr>
          <w:p w:rsidR="00240B0B" w:rsidRDefault="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Утратила силу с 1 января 2022 года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сведения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19" w:name="Par243"/>
            <w:bookmarkEnd w:id="19"/>
            <w:r>
              <w:rPr>
                <w:rFonts w:ascii="Times New Roman" w:hAnsi="Times New Roman" w:cs="Times New Roman"/>
                <w:sz w:val="24"/>
                <w:szCs w:val="24"/>
              </w:rPr>
              <w:t>18.</w:t>
            </w:r>
          </w:p>
        </w:tc>
        <w:tc>
          <w:tcPr>
            <w:tcW w:w="2948" w:type="dxa"/>
            <w:vMerge w:val="restart"/>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Подписи лиц, </w:t>
            </w:r>
            <w:r>
              <w:rPr>
                <w:rFonts w:ascii="Times New Roman" w:hAnsi="Times New Roman" w:cs="Times New Roman"/>
                <w:sz w:val="24"/>
                <w:szCs w:val="24"/>
              </w:rPr>
              <w:lastRenderedPageBreak/>
              <w:t>заключивших брак</w:t>
            </w:r>
          </w:p>
        </w:tc>
        <w:tc>
          <w:tcPr>
            <w:tcW w:w="5612" w:type="dxa"/>
            <w:gridSpan w:val="2"/>
            <w:tcBorders>
              <w:top w:val="single" w:sz="4" w:space="0" w:color="auto"/>
              <w:lef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left w:val="single" w:sz="4" w:space="0" w:color="auto"/>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tc>
        <w:tc>
          <w:tcPr>
            <w:tcW w:w="2806" w:type="dxa"/>
            <w:tcBorders>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20" w:name="Par249"/>
      <w:bookmarkEnd w:id="20"/>
      <w:r>
        <w:rPr>
          <w:rFonts w:ascii="Courier New" w:hAnsi="Courier New" w:cs="Courier New"/>
          <w:sz w:val="20"/>
          <w:szCs w:val="20"/>
        </w:rPr>
        <w:t>Сведения, помеченные знаком</w:t>
      </w:r>
      <w:proofErr w:type="gramStart"/>
      <w:r>
        <w:rPr>
          <w:rFonts w:ascii="Courier New" w:hAnsi="Courier New" w:cs="Courier New"/>
          <w:sz w:val="20"/>
          <w:szCs w:val="20"/>
        </w:rPr>
        <w:t xml:space="preserve"> (*), </w:t>
      </w:r>
      <w:proofErr w:type="gramEnd"/>
      <w:r>
        <w:rPr>
          <w:rFonts w:ascii="Courier New" w:hAnsi="Courier New" w:cs="Courier New"/>
          <w:sz w:val="20"/>
          <w:szCs w:val="20"/>
        </w:rPr>
        <w:t>вносятся по желанию лиц, заключивших брак.</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Подтверждаем,   что  обстоятельств,  препятствующих  заключению  брака,</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указанных</w:t>
      </w:r>
      <w:proofErr w:type="gramEnd"/>
      <w:r>
        <w:rPr>
          <w:rFonts w:ascii="Courier New" w:hAnsi="Courier New" w:cs="Courier New"/>
          <w:sz w:val="20"/>
          <w:szCs w:val="20"/>
        </w:rPr>
        <w:t xml:space="preserve"> в </w:t>
      </w:r>
      <w:hyperlink r:id="rId19" w:history="1">
        <w:r>
          <w:rPr>
            <w:rFonts w:ascii="Courier New" w:hAnsi="Courier New" w:cs="Courier New"/>
            <w:color w:val="0000FF"/>
            <w:sz w:val="20"/>
            <w:szCs w:val="20"/>
          </w:rPr>
          <w:t>ст. 14</w:t>
        </w:r>
      </w:hyperlink>
      <w:r>
        <w:rPr>
          <w:rFonts w:ascii="Courier New" w:hAnsi="Courier New" w:cs="Courier New"/>
          <w:sz w:val="20"/>
          <w:szCs w:val="20"/>
        </w:rPr>
        <w:t xml:space="preserve"> Семейного кодекса Российской Федерации, не имеется.</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 ____________________________   V ____________________________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(подписи лиц, вступающих в брак)</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         Руководитель</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_________ 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ВНЕСЕННЫХ ИСПРАВЛЕНИЯХ И ИЗМЕНЕНИЯХ:</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СЛУЖЕБНЫЕ ОТМЕТКИ: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20"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Минюста России от 26.11.2021 N 226)</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066"/>
        <w:gridCol w:w="340"/>
        <w:gridCol w:w="2665"/>
      </w:tblGrid>
      <w:tr w:rsidR="00240B0B">
        <w:tc>
          <w:tcPr>
            <w:tcW w:w="6066" w:type="dxa"/>
          </w:tcPr>
          <w:p w:rsidR="00240B0B" w:rsidRDefault="00240B0B">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Место для наименования органа, которым произведена государственная регистрация акта гражданского состояния</w:t>
            </w:r>
          </w:p>
        </w:tc>
        <w:tc>
          <w:tcPr>
            <w:tcW w:w="340" w:type="dxa"/>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665" w:type="dxa"/>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Формат 210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297 мм</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ЗАПИСЬ АКТА О РАСТОРЖЕНИИ БРАКА N _____________________________________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 ________________ ____ </w:t>
      </w:r>
      <w:proofErr w:type="gramStart"/>
      <w:r>
        <w:rPr>
          <w:rFonts w:ascii="Courier New" w:hAnsi="Courier New" w:cs="Courier New"/>
          <w:sz w:val="20"/>
          <w:szCs w:val="20"/>
        </w:rPr>
        <w:t>г</w:t>
      </w:r>
      <w:proofErr w:type="gramEnd"/>
      <w:r>
        <w:rPr>
          <w:rFonts w:ascii="Courier New" w:hAnsi="Courier New" w:cs="Courier New"/>
          <w:sz w:val="20"/>
          <w:szCs w:val="20"/>
        </w:rPr>
        <w:t>.</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val="restart"/>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СВЕДЕНИЯ О ЛИЦАХ, РАСТОРГНУВШИХ БРАК</w:t>
            </w: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1" w:name="Par284"/>
            <w:bookmarkEnd w:id="21"/>
            <w:r>
              <w:rPr>
                <w:rFonts w:ascii="Times New Roman" w:hAnsi="Times New Roman" w:cs="Times New Roman"/>
                <w:sz w:val="24"/>
                <w:szCs w:val="24"/>
              </w:rPr>
              <w:t>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расторжения брака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2" w:name="Par289"/>
            <w:bookmarkEnd w:id="22"/>
            <w:r>
              <w:rPr>
                <w:rFonts w:ascii="Times New Roman" w:hAnsi="Times New Roman" w:cs="Times New Roman"/>
                <w:sz w:val="24"/>
                <w:szCs w:val="24"/>
              </w:rPr>
              <w:t>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 расторжения брака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Национальность</w:t>
            </w:r>
            <w:hyperlink w:anchor="Par367"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w:t>
            </w:r>
            <w:hyperlink w:anchor="Par367"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Первый или повторный брак</w:t>
            </w:r>
            <w:hyperlink w:anchor="Par367"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общих детей, не достигших совершеннолетия</w:t>
            </w:r>
            <w:hyperlink w:anchor="Par367"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3" w:name="Par330"/>
            <w:bookmarkEnd w:id="23"/>
            <w:r>
              <w:rPr>
                <w:rFonts w:ascii="Times New Roman" w:hAnsi="Times New Roman" w:cs="Times New Roman"/>
                <w:sz w:val="24"/>
                <w:szCs w:val="24"/>
              </w:rPr>
              <w:t>12.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прекращения брака</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4" w:name="Par333"/>
            <w:bookmarkEnd w:id="24"/>
            <w:r>
              <w:rPr>
                <w:rFonts w:ascii="Times New Roman" w:hAnsi="Times New Roman" w:cs="Times New Roman"/>
                <w:sz w:val="24"/>
                <w:szCs w:val="24"/>
              </w:rPr>
              <w:t>13.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Основание для государственной регистрации расторжения брака</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5" w:name="Par336"/>
            <w:bookmarkEnd w:id="25"/>
            <w:r>
              <w:rPr>
                <w:rFonts w:ascii="Times New Roman" w:hAnsi="Times New Roman" w:cs="Times New Roman"/>
                <w:sz w:val="24"/>
                <w:szCs w:val="24"/>
              </w:rPr>
              <w:t>14.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записи акта о заключении брака</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Оборотная сторона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8560" w:type="dxa"/>
            <w:gridSpan w:val="3"/>
            <w:tcBorders>
              <w:top w:val="single" w:sz="4" w:space="0" w:color="auto"/>
              <w:bottom w:val="single" w:sz="4" w:space="0" w:color="auto"/>
            </w:tcBorders>
          </w:tcPr>
          <w:p w:rsidR="00240B0B" w:rsidRDefault="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Утратила силу с 1 января 2022 года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сведения</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место жительства заявителя (заявителей)</w:t>
            </w:r>
          </w:p>
        </w:tc>
        <w:tc>
          <w:tcPr>
            <w:tcW w:w="2806" w:type="dxa"/>
            <w:tcBorders>
              <w:top w:val="single" w:sz="4" w:space="0" w:color="auto"/>
              <w:left w:val="single" w:sz="4" w:space="0" w:color="auto"/>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06" w:type="dxa"/>
            <w:tcBorders>
              <w:top w:val="single" w:sz="4" w:space="0" w:color="auto"/>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26" w:name="Par367"/>
      <w:bookmarkEnd w:id="26"/>
      <w:r>
        <w:rPr>
          <w:rFonts w:ascii="Courier New" w:hAnsi="Courier New" w:cs="Courier New"/>
          <w:sz w:val="20"/>
          <w:szCs w:val="20"/>
        </w:rPr>
        <w:t>Сведения,  помеченные  знаком</w:t>
      </w:r>
      <w:proofErr w:type="gramStart"/>
      <w:r>
        <w:rPr>
          <w:rFonts w:ascii="Courier New" w:hAnsi="Courier New" w:cs="Courier New"/>
          <w:sz w:val="20"/>
          <w:szCs w:val="20"/>
        </w:rPr>
        <w:t xml:space="preserve">  (*),  </w:t>
      </w:r>
      <w:proofErr w:type="gramEnd"/>
      <w:r>
        <w:rPr>
          <w:rFonts w:ascii="Courier New" w:hAnsi="Courier New" w:cs="Courier New"/>
          <w:sz w:val="20"/>
          <w:szCs w:val="20"/>
        </w:rPr>
        <w:t>вносятся по желанию лиц, расторгнувших</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брак.</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         Руководитель</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_________ 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ВНЕСЕННЫХ ИСПРАВЛЕНИЯХ И ИЗМЕНЕНИЯХ:</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СЛУЖЕБНЫЕ ОТМЕТКИ: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21"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Минюста России от 26.11.2021 N 226)</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066"/>
        <w:gridCol w:w="340"/>
        <w:gridCol w:w="2665"/>
      </w:tblGrid>
      <w:tr w:rsidR="00240B0B">
        <w:tc>
          <w:tcPr>
            <w:tcW w:w="6066" w:type="dxa"/>
          </w:tcPr>
          <w:p w:rsidR="00240B0B" w:rsidRDefault="00240B0B">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Место для наименования органа, которым произведена государственная регистрация акта гражданского состояния</w:t>
            </w:r>
          </w:p>
        </w:tc>
        <w:tc>
          <w:tcPr>
            <w:tcW w:w="340" w:type="dxa"/>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665" w:type="dxa"/>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Формат 210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297 мм</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ЗАПИСЬ АКТА</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УСЫНОВЛЕНИИ (УДОЧЕРЕНИИ) </w:t>
      </w:r>
      <w:hyperlink w:anchor="Par520" w:history="1">
        <w:r>
          <w:rPr>
            <w:rFonts w:ascii="Courier New" w:hAnsi="Courier New" w:cs="Courier New"/>
            <w:color w:val="0000FF"/>
            <w:sz w:val="20"/>
            <w:szCs w:val="20"/>
          </w:rPr>
          <w:t>&lt;*&gt;</w:t>
        </w:r>
      </w:hyperlink>
      <w:r>
        <w:rPr>
          <w:rFonts w:ascii="Courier New" w:hAnsi="Courier New" w:cs="Courier New"/>
          <w:sz w:val="20"/>
          <w:szCs w:val="20"/>
        </w:rPr>
        <w:t xml:space="preserve"> N _____________________________________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 ________________ ____ </w:t>
      </w:r>
      <w:proofErr w:type="gramStart"/>
      <w:r>
        <w:rPr>
          <w:rFonts w:ascii="Courier New" w:hAnsi="Courier New" w:cs="Courier New"/>
          <w:sz w:val="20"/>
          <w:szCs w:val="20"/>
        </w:rPr>
        <w:t>г</w:t>
      </w:r>
      <w:proofErr w:type="gramEnd"/>
      <w:r>
        <w:rPr>
          <w:rFonts w:ascii="Courier New" w:hAnsi="Courier New" w:cs="Courier New"/>
          <w:sz w:val="20"/>
          <w:szCs w:val="20"/>
        </w:rPr>
        <w:t>.</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val="restart"/>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СВЕДЕНИЯ ОБ </w:t>
            </w:r>
            <w:proofErr w:type="gramStart"/>
            <w:r>
              <w:rPr>
                <w:rFonts w:ascii="Times New Roman" w:hAnsi="Times New Roman" w:cs="Times New Roman"/>
                <w:sz w:val="24"/>
                <w:szCs w:val="24"/>
              </w:rPr>
              <w:t>УСЫНОВЛЯЕМОМ</w:t>
            </w:r>
            <w:proofErr w:type="gramEnd"/>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УСЫНОВЛЕНИЯ</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 УСЫНОВЛЕНИЯ</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7" w:name="Par398"/>
            <w:bookmarkEnd w:id="27"/>
            <w:r>
              <w:rPr>
                <w:rFonts w:ascii="Times New Roman" w:hAnsi="Times New Roman" w:cs="Times New Roman"/>
                <w:sz w:val="24"/>
                <w:szCs w:val="24"/>
              </w:rPr>
              <w:t>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8" w:name="Par414"/>
            <w:bookmarkEnd w:id="28"/>
            <w:r>
              <w:rPr>
                <w:rFonts w:ascii="Times New Roman" w:hAnsi="Times New Roman" w:cs="Times New Roman"/>
                <w:sz w:val="24"/>
                <w:szCs w:val="24"/>
              </w:rPr>
              <w:t>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29" w:name="Par418"/>
            <w:bookmarkEnd w:id="29"/>
            <w:r>
              <w:rPr>
                <w:rFonts w:ascii="Times New Roman" w:hAnsi="Times New Roman" w:cs="Times New Roman"/>
                <w:sz w:val="24"/>
                <w:szCs w:val="24"/>
              </w:rPr>
              <w:t>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записи акта о рождении</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val="restart"/>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СВЕДЕНИЯ О РОДИТЕЛЯХ</w:t>
            </w: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ОТЕЦ</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МАТЬ</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30" w:name="Par426"/>
            <w:bookmarkEnd w:id="30"/>
            <w:r>
              <w:rPr>
                <w:rFonts w:ascii="Times New Roman" w:hAnsi="Times New Roman" w:cs="Times New Roman"/>
                <w:sz w:val="24"/>
                <w:szCs w:val="24"/>
              </w:rPr>
              <w:t>7.</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31" w:name="Par450"/>
            <w:bookmarkEnd w:id="31"/>
            <w:r>
              <w:rPr>
                <w:rFonts w:ascii="Times New Roman" w:hAnsi="Times New Roman" w:cs="Times New Roman"/>
                <w:sz w:val="24"/>
                <w:szCs w:val="24"/>
              </w:rPr>
              <w:t>13.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Национальность </w:t>
            </w:r>
            <w:hyperlink w:anchor="Par521" w:history="1">
              <w:r>
                <w:rPr>
                  <w:rFonts w:ascii="Times New Roman" w:hAnsi="Times New Roman" w:cs="Times New Roman"/>
                  <w:color w:val="0000FF"/>
                  <w:sz w:val="24"/>
                  <w:szCs w:val="24"/>
                </w:rPr>
                <w:t>&lt;**&gt;</w:t>
              </w:r>
            </w:hyperlink>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val="restart"/>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СВЕДЕНИЯ ОБ УСЫНОВИТЕЛЯХ (УСЫНОВИТЕЛЕ)</w:t>
            </w: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w:t>
            </w: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Оборотная сторона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Национальность </w:t>
            </w:r>
            <w:hyperlink w:anchor="Par523" w:history="1">
              <w:r>
                <w:rPr>
                  <w:rFonts w:ascii="Times New Roman" w:hAnsi="Times New Roman" w:cs="Times New Roman"/>
                  <w:color w:val="0000FF"/>
                  <w:sz w:val="24"/>
                  <w:szCs w:val="24"/>
                </w:rPr>
                <w:t>&lt;***&gt;</w:t>
              </w:r>
            </w:hyperlink>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32" w:name="Par498"/>
            <w:bookmarkEnd w:id="32"/>
            <w:r>
              <w:rPr>
                <w:rFonts w:ascii="Times New Roman" w:hAnsi="Times New Roman" w:cs="Times New Roman"/>
                <w:sz w:val="24"/>
                <w:szCs w:val="24"/>
              </w:rPr>
              <w:t>23.</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записи акта о заключении брака усыновителей</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33" w:name="Par501"/>
            <w:bookmarkEnd w:id="33"/>
            <w:r>
              <w:rPr>
                <w:rFonts w:ascii="Times New Roman" w:hAnsi="Times New Roman" w:cs="Times New Roman"/>
                <w:sz w:val="24"/>
                <w:szCs w:val="24"/>
              </w:rPr>
              <w:t>24.</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Основание для государственной регистрации усыновления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34" w:name="Par504"/>
            <w:bookmarkEnd w:id="34"/>
            <w:r>
              <w:rPr>
                <w:rFonts w:ascii="Times New Roman" w:hAnsi="Times New Roman" w:cs="Times New Roman"/>
                <w:sz w:val="24"/>
                <w:szCs w:val="24"/>
              </w:rPr>
              <w:t>25.</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Записываются ли усыновител</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ль) родителями(ем) ребенка</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8560" w:type="dxa"/>
            <w:gridSpan w:val="3"/>
            <w:tcBorders>
              <w:top w:val="single" w:sz="4" w:space="0" w:color="auto"/>
              <w:bottom w:val="single" w:sz="4" w:space="0" w:color="auto"/>
            </w:tcBorders>
          </w:tcPr>
          <w:p w:rsidR="00240B0B" w:rsidRDefault="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Утратила силу с 1 января 2022 года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35" w:name="Par509"/>
            <w:bookmarkEnd w:id="35"/>
            <w:r>
              <w:rPr>
                <w:rFonts w:ascii="Times New Roman" w:hAnsi="Times New Roman" w:cs="Times New Roman"/>
                <w:sz w:val="24"/>
                <w:szCs w:val="24"/>
              </w:rPr>
              <w:t>27.</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сведения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место жительства заявителя (заявителей)</w:t>
            </w:r>
          </w:p>
        </w:tc>
        <w:tc>
          <w:tcPr>
            <w:tcW w:w="2806" w:type="dxa"/>
            <w:tcBorders>
              <w:top w:val="single" w:sz="4" w:space="0" w:color="auto"/>
              <w:left w:val="single" w:sz="4" w:space="0" w:color="auto"/>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06" w:type="dxa"/>
            <w:tcBorders>
              <w:top w:val="single" w:sz="4" w:space="0" w:color="auto"/>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36" w:name="Par520"/>
      <w:bookmarkEnd w:id="36"/>
      <w:r>
        <w:rPr>
          <w:rFonts w:ascii="Courier New" w:hAnsi="Courier New" w:cs="Courier New"/>
          <w:sz w:val="20"/>
          <w:szCs w:val="20"/>
        </w:rPr>
        <w:t xml:space="preserve">    &lt;*&gt; Усыновление (удочерение) - далее усыновление.</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37" w:name="Par521"/>
      <w:bookmarkEnd w:id="37"/>
      <w:r>
        <w:rPr>
          <w:rFonts w:ascii="Courier New" w:hAnsi="Courier New" w:cs="Courier New"/>
          <w:sz w:val="20"/>
          <w:szCs w:val="20"/>
        </w:rPr>
        <w:t xml:space="preserve">    &lt;**&gt; Строка заполняется при наличии сведений о национальности родителей</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записи акта о рождении или в свидетельстве о рождении ребенка.</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38" w:name="Par523"/>
      <w:bookmarkEnd w:id="38"/>
      <w:r>
        <w:rPr>
          <w:rFonts w:ascii="Courier New" w:hAnsi="Courier New" w:cs="Courier New"/>
          <w:sz w:val="20"/>
          <w:szCs w:val="20"/>
        </w:rPr>
        <w:t xml:space="preserve">    &lt;***&gt; Строка заполняется по желанию усыновителей.</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         Руководитель</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_________ 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ВНЕСЕННЫХ ИСПРАВЛЕНИЯХ И ИЗМЕНЕНИЯХ:</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СЛУЖЕБНЫЕ ОТМЕТКИ: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22"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Минюста России от 26.11.2021 N 226)</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066"/>
        <w:gridCol w:w="340"/>
        <w:gridCol w:w="2665"/>
      </w:tblGrid>
      <w:tr w:rsidR="00240B0B">
        <w:tc>
          <w:tcPr>
            <w:tcW w:w="6066" w:type="dxa"/>
          </w:tcPr>
          <w:p w:rsidR="00240B0B" w:rsidRDefault="00240B0B">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Место для наименования органа, которым произведена государственная регистрация акта гражданского состояния</w:t>
            </w:r>
          </w:p>
        </w:tc>
        <w:tc>
          <w:tcPr>
            <w:tcW w:w="340" w:type="dxa"/>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665" w:type="dxa"/>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Формат 210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297 мм</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ЗАПИСЬ АКТА</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УСТАНОВЛЕНИИ ОТЦОВСТВА N ___________________________________________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 ________________ ____ </w:t>
      </w:r>
      <w:proofErr w:type="gramStart"/>
      <w:r>
        <w:rPr>
          <w:rFonts w:ascii="Courier New" w:hAnsi="Courier New" w:cs="Courier New"/>
          <w:sz w:val="20"/>
          <w:szCs w:val="20"/>
        </w:rPr>
        <w:t>г</w:t>
      </w:r>
      <w:proofErr w:type="gramEnd"/>
      <w:r>
        <w:rPr>
          <w:rFonts w:ascii="Courier New" w:hAnsi="Courier New" w:cs="Courier New"/>
          <w:sz w:val="20"/>
          <w:szCs w:val="20"/>
        </w:rPr>
        <w:t>.</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val="restart"/>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СВЕДЕНИЯ О РЕБЕНКЕ</w:t>
            </w: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УСТАНОВЛЕНИЯ ОТЦОВСТВА</w:t>
            </w: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 УСТАНОВЛЕНИЯ ОТЦОВСТВА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39" w:name="Par553"/>
            <w:bookmarkEnd w:id="39"/>
            <w:r>
              <w:rPr>
                <w:rFonts w:ascii="Times New Roman" w:hAnsi="Times New Roman" w:cs="Times New Roman"/>
                <w:sz w:val="24"/>
                <w:szCs w:val="24"/>
              </w:rPr>
              <w:t>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0" w:name="Par561"/>
            <w:bookmarkEnd w:id="40"/>
            <w:r>
              <w:rPr>
                <w:rFonts w:ascii="Times New Roman" w:hAnsi="Times New Roman" w:cs="Times New Roman"/>
                <w:sz w:val="24"/>
                <w:szCs w:val="24"/>
              </w:rPr>
              <w:t>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1" w:name="Par574"/>
            <w:bookmarkEnd w:id="41"/>
            <w:r>
              <w:rPr>
                <w:rFonts w:ascii="Times New Roman" w:hAnsi="Times New Roman" w:cs="Times New Roman"/>
                <w:sz w:val="24"/>
                <w:szCs w:val="24"/>
              </w:rPr>
              <w:t>7.</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записи акта о рождении</w:t>
            </w: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vMerge w:val="restart"/>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vMerge w:val="restart"/>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СВЕДЕНИЯ О РОДИТЕЛЯХ</w:t>
            </w:r>
          </w:p>
        </w:tc>
      </w:tr>
      <w:tr w:rsidR="00240B0B">
        <w:tc>
          <w:tcPr>
            <w:tcW w:w="510" w:type="dxa"/>
            <w:vMerge/>
            <w:tcBorders>
              <w:top w:val="single" w:sz="4" w:space="0" w:color="auto"/>
              <w:bottom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948" w:type="dxa"/>
            <w:vMerge/>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outlineLvl w:val="2"/>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МАТЬ</w:t>
            </w: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ОТЕЦ</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Национальность</w:t>
            </w:r>
            <w:hyperlink w:anchor="Par637" w:history="1">
              <w:r>
                <w:rPr>
                  <w:rFonts w:ascii="Times New Roman" w:hAnsi="Times New Roman" w:cs="Times New Roman"/>
                  <w:color w:val="0000FF"/>
                  <w:sz w:val="24"/>
                  <w:szCs w:val="24"/>
                </w:rPr>
                <w:t>*</w:t>
              </w:r>
            </w:hyperlink>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 отца ребенка</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2" w:name="Par614"/>
            <w:bookmarkEnd w:id="42"/>
            <w:r>
              <w:rPr>
                <w:rFonts w:ascii="Times New Roman" w:hAnsi="Times New Roman" w:cs="Times New Roman"/>
                <w:sz w:val="24"/>
                <w:szCs w:val="24"/>
              </w:rPr>
              <w:t>16.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Основание для государственной регистрации установления отцовства</w:t>
            </w: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Оборотная сторона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8560" w:type="dxa"/>
            <w:gridSpan w:val="3"/>
            <w:tcBorders>
              <w:top w:val="single" w:sz="4" w:space="0" w:color="auto"/>
              <w:bottom w:val="single" w:sz="4" w:space="0" w:color="auto"/>
            </w:tcBorders>
          </w:tcPr>
          <w:p w:rsidR="00240B0B" w:rsidRDefault="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Утратила силу с 1 января 2022 года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3" w:name="Par627"/>
            <w:bookmarkEnd w:id="43"/>
            <w:r>
              <w:rPr>
                <w:rFonts w:ascii="Times New Roman" w:hAnsi="Times New Roman" w:cs="Times New Roman"/>
                <w:sz w:val="24"/>
                <w:szCs w:val="24"/>
              </w:rPr>
              <w:t>19.</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сведения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место жительства заявителя (заявителей)</w:t>
            </w:r>
          </w:p>
        </w:tc>
        <w:tc>
          <w:tcPr>
            <w:tcW w:w="2806" w:type="dxa"/>
            <w:tcBorders>
              <w:top w:val="single" w:sz="4" w:space="0" w:color="auto"/>
              <w:left w:val="single" w:sz="4" w:space="0" w:color="auto"/>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06" w:type="dxa"/>
            <w:tcBorders>
              <w:top w:val="single" w:sz="4" w:space="0" w:color="auto"/>
              <w:bottom w:val="single" w:sz="4" w:space="0" w:color="auto"/>
            </w:tcBorders>
            <w:vAlign w:val="bottom"/>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 ________________</w:t>
            </w:r>
          </w:p>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44" w:name="Par637"/>
      <w:bookmarkEnd w:id="44"/>
      <w:r>
        <w:rPr>
          <w:rFonts w:ascii="Courier New" w:hAnsi="Courier New" w:cs="Courier New"/>
          <w:sz w:val="20"/>
          <w:szCs w:val="20"/>
        </w:rPr>
        <w:t>Сведения,   помеченные   знаком</w:t>
      </w:r>
      <w:proofErr w:type="gramStart"/>
      <w:r>
        <w:rPr>
          <w:rFonts w:ascii="Courier New" w:hAnsi="Courier New" w:cs="Courier New"/>
          <w:sz w:val="20"/>
          <w:szCs w:val="20"/>
        </w:rPr>
        <w:t xml:space="preserve">   (*),   </w:t>
      </w:r>
      <w:proofErr w:type="gramEnd"/>
      <w:r>
        <w:rPr>
          <w:rFonts w:ascii="Courier New" w:hAnsi="Courier New" w:cs="Courier New"/>
          <w:sz w:val="20"/>
          <w:szCs w:val="20"/>
        </w:rPr>
        <w:t>вносятся   по   желанию  заявителя</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(заявителей).</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         Руководитель</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_________ 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ВНЕСЕННЫХ ИСПРАВЛЕНИЯХ И ИЗМЕНЕНИЯХ:</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СЛУЖЕБНЫЕ ОТМЕТКИ: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23"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Минюста России от 26.11.2021 N 226)</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066"/>
        <w:gridCol w:w="340"/>
        <w:gridCol w:w="2665"/>
      </w:tblGrid>
      <w:tr w:rsidR="00240B0B">
        <w:tc>
          <w:tcPr>
            <w:tcW w:w="6066" w:type="dxa"/>
          </w:tcPr>
          <w:p w:rsidR="00240B0B" w:rsidRDefault="00240B0B">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Место для наименования органа, которым произведена государственная регистрация акта гражданского состояния</w:t>
            </w:r>
          </w:p>
        </w:tc>
        <w:tc>
          <w:tcPr>
            <w:tcW w:w="340" w:type="dxa"/>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665" w:type="dxa"/>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Формат 210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297 мм</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ЗАПИСЬ АКТА О ПЕРЕМЕНЕ ИМЕНИ N ________________________________________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 ________________ ____ </w:t>
      </w:r>
      <w:proofErr w:type="gramStart"/>
      <w:r>
        <w:rPr>
          <w:rFonts w:ascii="Courier New" w:hAnsi="Courier New" w:cs="Courier New"/>
          <w:sz w:val="20"/>
          <w:szCs w:val="20"/>
        </w:rPr>
        <w:t>г</w:t>
      </w:r>
      <w:proofErr w:type="gramEnd"/>
      <w:r>
        <w:rPr>
          <w:rFonts w:ascii="Courier New" w:hAnsi="Courier New" w:cs="Courier New"/>
          <w:sz w:val="20"/>
          <w:szCs w:val="20"/>
        </w:rPr>
        <w:t>.</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2806"/>
        <w:gridCol w:w="2806"/>
      </w:tblGrid>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ПЕРЕМЕНЫ ИМЕНИ</w:t>
            </w: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 ПЕРЕМЕНЫ ИМЕНИ</w:t>
            </w: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5" w:name="Par666"/>
            <w:bookmarkEnd w:id="45"/>
            <w:r>
              <w:rPr>
                <w:rFonts w:ascii="Times New Roman" w:hAnsi="Times New Roman" w:cs="Times New Roman"/>
                <w:sz w:val="24"/>
                <w:szCs w:val="24"/>
              </w:rPr>
              <w:t>1.</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6" w:name="Par674"/>
            <w:bookmarkEnd w:id="46"/>
            <w:r>
              <w:rPr>
                <w:rFonts w:ascii="Times New Roman" w:hAnsi="Times New Roman" w:cs="Times New Roman"/>
                <w:sz w:val="24"/>
                <w:szCs w:val="24"/>
              </w:rPr>
              <w:t>3.</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2806" w:type="dxa"/>
            <w:tcBorders>
              <w:top w:val="single" w:sz="4" w:space="0" w:color="auto"/>
              <w:left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7" w:name="Par684"/>
            <w:bookmarkEnd w:id="47"/>
            <w:r>
              <w:rPr>
                <w:rFonts w:ascii="Times New Roman" w:hAnsi="Times New Roman" w:cs="Times New Roman"/>
                <w:sz w:val="24"/>
                <w:szCs w:val="24"/>
              </w:rPr>
              <w:t>6.</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записи акта о рождении</w:t>
            </w: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948" w:type="dxa"/>
            <w:tcBorders>
              <w:top w:val="single" w:sz="4" w:space="0" w:color="auto"/>
              <w:bottom w:val="single" w:sz="4" w:space="0" w:color="auto"/>
              <w:right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Национальность</w:t>
            </w:r>
            <w:hyperlink w:anchor="Par708" w:history="1">
              <w:r>
                <w:rPr>
                  <w:rFonts w:ascii="Times New Roman" w:hAnsi="Times New Roman" w:cs="Times New Roman"/>
                  <w:color w:val="0000FF"/>
                  <w:sz w:val="24"/>
                  <w:szCs w:val="24"/>
                </w:rPr>
                <w:t>*</w:t>
              </w:r>
            </w:hyperlink>
          </w:p>
        </w:tc>
        <w:tc>
          <w:tcPr>
            <w:tcW w:w="5612" w:type="dxa"/>
            <w:gridSpan w:val="2"/>
            <w:tcBorders>
              <w:top w:val="single" w:sz="4" w:space="0" w:color="auto"/>
              <w:left w:val="single" w:sz="4" w:space="0" w:color="auto"/>
              <w:bottom w:val="single" w:sz="4" w:space="0" w:color="auto"/>
            </w:tcBorders>
            <w:vAlign w:val="center"/>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560" w:type="dxa"/>
            <w:gridSpan w:val="3"/>
            <w:tcBorders>
              <w:top w:val="single" w:sz="4" w:space="0" w:color="auto"/>
              <w:bottom w:val="single" w:sz="4" w:space="0" w:color="auto"/>
            </w:tcBorders>
          </w:tcPr>
          <w:p w:rsidR="00240B0B" w:rsidRDefault="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Утратила силу с 1 января 2022 года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сведения</w:t>
            </w:r>
          </w:p>
        </w:tc>
        <w:tc>
          <w:tcPr>
            <w:tcW w:w="5612" w:type="dxa"/>
            <w:gridSpan w:val="2"/>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48" w:name="Par704"/>
            <w:bookmarkEnd w:id="48"/>
            <w:r>
              <w:rPr>
                <w:rFonts w:ascii="Times New Roman" w:hAnsi="Times New Roman" w:cs="Times New Roman"/>
                <w:sz w:val="24"/>
                <w:szCs w:val="24"/>
              </w:rPr>
              <w:t>13.</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Подпись лица, переменившего имя</w:t>
            </w:r>
          </w:p>
        </w:tc>
        <w:tc>
          <w:tcPr>
            <w:tcW w:w="5612" w:type="dxa"/>
            <w:gridSpan w:val="2"/>
            <w:tcBorders>
              <w:top w:val="single" w:sz="4" w:space="0" w:color="auto"/>
              <w:left w:val="single" w:sz="4" w:space="0" w:color="auto"/>
              <w:bottom w:val="single" w:sz="4" w:space="0" w:color="auto"/>
            </w:tcBorders>
            <w:vAlign w:val="bottom"/>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V _______________________</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49" w:name="Par708"/>
      <w:bookmarkEnd w:id="49"/>
      <w:r>
        <w:rPr>
          <w:rFonts w:ascii="Courier New" w:hAnsi="Courier New" w:cs="Courier New"/>
          <w:sz w:val="20"/>
          <w:szCs w:val="20"/>
        </w:rPr>
        <w:t>Сведения, помеченные знаком</w:t>
      </w:r>
      <w:proofErr w:type="gramStart"/>
      <w:r>
        <w:rPr>
          <w:rFonts w:ascii="Courier New" w:hAnsi="Courier New" w:cs="Courier New"/>
          <w:sz w:val="20"/>
          <w:szCs w:val="20"/>
        </w:rPr>
        <w:t xml:space="preserve"> (*), </w:t>
      </w:r>
      <w:proofErr w:type="gramEnd"/>
      <w:r>
        <w:rPr>
          <w:rFonts w:ascii="Courier New" w:hAnsi="Courier New" w:cs="Courier New"/>
          <w:sz w:val="20"/>
          <w:szCs w:val="20"/>
        </w:rPr>
        <w:t>вносятся по желанию заявителя.</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         Руководитель</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_________ 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Оборотная сторона</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ВНЕСЕННЫХ ИСПРАВЛЕНИЯХ И ИЗМЕНЕНИЯХ:</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СЛУЖЕБНЫЕ ОТМЕТКИ: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24"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Минюста России от 26.11.2021 N 226)</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066"/>
        <w:gridCol w:w="340"/>
        <w:gridCol w:w="2665"/>
      </w:tblGrid>
      <w:tr w:rsidR="00240B0B">
        <w:tc>
          <w:tcPr>
            <w:tcW w:w="6066" w:type="dxa"/>
          </w:tcPr>
          <w:p w:rsidR="00240B0B" w:rsidRDefault="00240B0B">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Место для наименования органа, которым произведена государственная регистрация акта гражданского состояния</w:t>
            </w:r>
          </w:p>
        </w:tc>
        <w:tc>
          <w:tcPr>
            <w:tcW w:w="340" w:type="dxa"/>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2665" w:type="dxa"/>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Формат 210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297 мм</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ЗАПИСЬ АКТА О СМЕРТИ N ________________________________________________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 ________________ ____ </w:t>
      </w:r>
      <w:proofErr w:type="gramStart"/>
      <w:r>
        <w:rPr>
          <w:rFonts w:ascii="Courier New" w:hAnsi="Courier New" w:cs="Courier New"/>
          <w:sz w:val="20"/>
          <w:szCs w:val="20"/>
        </w:rPr>
        <w:t>г</w:t>
      </w:r>
      <w:proofErr w:type="gramEnd"/>
      <w:r>
        <w:rPr>
          <w:rFonts w:ascii="Courier New" w:hAnsi="Courier New" w:cs="Courier New"/>
          <w:sz w:val="20"/>
          <w:szCs w:val="20"/>
        </w:rPr>
        <w:t>.</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5612"/>
      </w:tblGrid>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0" w:name="Par734"/>
            <w:bookmarkEnd w:id="50"/>
            <w:r>
              <w:rPr>
                <w:rFonts w:ascii="Times New Roman" w:hAnsi="Times New Roman" w:cs="Times New Roman"/>
                <w:sz w:val="24"/>
                <w:szCs w:val="24"/>
              </w:rPr>
              <w:t>1.</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Фамилия</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1" w:name="Par737"/>
            <w:bookmarkEnd w:id="51"/>
            <w:r>
              <w:rPr>
                <w:rFonts w:ascii="Times New Roman" w:hAnsi="Times New Roman" w:cs="Times New Roman"/>
                <w:sz w:val="24"/>
                <w:szCs w:val="24"/>
              </w:rPr>
              <w:t>2.</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Имя</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2" w:name="Par740"/>
            <w:bookmarkEnd w:id="52"/>
            <w:r>
              <w:rPr>
                <w:rFonts w:ascii="Times New Roman" w:hAnsi="Times New Roman" w:cs="Times New Roman"/>
                <w:sz w:val="24"/>
                <w:szCs w:val="24"/>
              </w:rPr>
              <w:t>3.</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Отчество</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3" w:name="Par743"/>
            <w:bookmarkEnd w:id="53"/>
            <w:r>
              <w:rPr>
                <w:rFonts w:ascii="Times New Roman" w:hAnsi="Times New Roman" w:cs="Times New Roman"/>
                <w:sz w:val="24"/>
                <w:szCs w:val="24"/>
              </w:rPr>
              <w:t>4.</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4" w:name="Par746"/>
            <w:bookmarkEnd w:id="54"/>
            <w:r>
              <w:rPr>
                <w:rFonts w:ascii="Times New Roman" w:hAnsi="Times New Roman" w:cs="Times New Roman"/>
                <w:sz w:val="24"/>
                <w:szCs w:val="24"/>
              </w:rPr>
              <w:t>5.</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рождения</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5" w:name="Par749"/>
            <w:bookmarkEnd w:id="55"/>
            <w:r>
              <w:rPr>
                <w:rFonts w:ascii="Times New Roman" w:hAnsi="Times New Roman" w:cs="Times New Roman"/>
                <w:sz w:val="24"/>
                <w:szCs w:val="24"/>
              </w:rPr>
              <w:t>6.</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6" w:name="Par752"/>
            <w:bookmarkEnd w:id="56"/>
            <w:r>
              <w:rPr>
                <w:rFonts w:ascii="Times New Roman" w:hAnsi="Times New Roman" w:cs="Times New Roman"/>
                <w:sz w:val="24"/>
                <w:szCs w:val="24"/>
              </w:rPr>
              <w:t>7.</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7" w:name="Par755"/>
            <w:bookmarkEnd w:id="57"/>
            <w:r>
              <w:rPr>
                <w:rFonts w:ascii="Times New Roman" w:hAnsi="Times New Roman" w:cs="Times New Roman"/>
                <w:sz w:val="24"/>
                <w:szCs w:val="24"/>
              </w:rPr>
              <w:t>8.</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Национальность </w:t>
            </w:r>
            <w:hyperlink w:anchor="Par790" w:history="1">
              <w:r>
                <w:rPr>
                  <w:rFonts w:ascii="Times New Roman" w:hAnsi="Times New Roman" w:cs="Times New Roman"/>
                  <w:color w:val="0000FF"/>
                  <w:sz w:val="24"/>
                  <w:szCs w:val="24"/>
                </w:rPr>
                <w:t>&lt;*&gt;</w:t>
              </w:r>
            </w:hyperlink>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8" w:name="Par758"/>
            <w:bookmarkEnd w:id="58"/>
            <w:r>
              <w:rPr>
                <w:rFonts w:ascii="Times New Roman" w:hAnsi="Times New Roman" w:cs="Times New Roman"/>
                <w:sz w:val="24"/>
                <w:szCs w:val="24"/>
              </w:rPr>
              <w:t>9.</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и время смерти</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59" w:name="Par761"/>
            <w:bookmarkEnd w:id="59"/>
            <w:r>
              <w:rPr>
                <w:rFonts w:ascii="Times New Roman" w:hAnsi="Times New Roman" w:cs="Times New Roman"/>
                <w:sz w:val="24"/>
                <w:szCs w:val="24"/>
              </w:rPr>
              <w:t>10.</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смерти</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60" w:name="Par764"/>
            <w:bookmarkEnd w:id="60"/>
            <w:r>
              <w:rPr>
                <w:rFonts w:ascii="Times New Roman" w:hAnsi="Times New Roman" w:cs="Times New Roman"/>
                <w:sz w:val="24"/>
                <w:szCs w:val="24"/>
              </w:rPr>
              <w:lastRenderedPageBreak/>
              <w:t>11.</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61" w:name="Par765"/>
            <w:bookmarkEnd w:id="61"/>
            <w:r>
              <w:rPr>
                <w:rFonts w:ascii="Times New Roman" w:hAnsi="Times New Roman" w:cs="Times New Roman"/>
                <w:sz w:val="24"/>
                <w:szCs w:val="24"/>
              </w:rPr>
              <w:t>Причины смерти</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62" w:name="Par767"/>
            <w:bookmarkEnd w:id="62"/>
            <w:r>
              <w:rPr>
                <w:rFonts w:ascii="Times New Roman" w:hAnsi="Times New Roman" w:cs="Times New Roman"/>
                <w:sz w:val="24"/>
                <w:szCs w:val="24"/>
              </w:rPr>
              <w:t>12.</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 подтверждающий факт смерти</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63" w:name="Par770"/>
            <w:bookmarkEnd w:id="63"/>
            <w:r>
              <w:rPr>
                <w:rFonts w:ascii="Times New Roman" w:hAnsi="Times New Roman" w:cs="Times New Roman"/>
                <w:sz w:val="24"/>
                <w:szCs w:val="24"/>
              </w:rPr>
              <w:t>13.</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Последнее место жительства умершего</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64" w:name="Par773"/>
            <w:bookmarkEnd w:id="64"/>
            <w:r>
              <w:rPr>
                <w:rFonts w:ascii="Times New Roman" w:hAnsi="Times New Roman" w:cs="Times New Roman"/>
                <w:sz w:val="24"/>
                <w:szCs w:val="24"/>
              </w:rPr>
              <w:t>14.</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w:t>
            </w:r>
            <w:proofErr w:type="gramStart"/>
            <w:r>
              <w:rPr>
                <w:rFonts w:ascii="Times New Roman" w:hAnsi="Times New Roman" w:cs="Times New Roman"/>
                <w:sz w:val="24"/>
                <w:szCs w:val="24"/>
              </w:rPr>
              <w:t>умершего</w:t>
            </w:r>
            <w:proofErr w:type="gramEnd"/>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560" w:type="dxa"/>
            <w:gridSpan w:val="2"/>
            <w:tcBorders>
              <w:top w:val="single" w:sz="4" w:space="0" w:color="auto"/>
              <w:bottom w:val="single" w:sz="4" w:space="0" w:color="auto"/>
            </w:tcBorders>
          </w:tcPr>
          <w:p w:rsidR="00240B0B" w:rsidRDefault="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Утратила силу с 1 января 2022 года</w:t>
            </w:r>
          </w:p>
        </w:tc>
      </w:tr>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bookmarkStart w:id="65" w:name="Par778"/>
            <w:bookmarkEnd w:id="65"/>
            <w:r>
              <w:rPr>
                <w:rFonts w:ascii="Times New Roman" w:hAnsi="Times New Roman" w:cs="Times New Roman"/>
                <w:sz w:val="24"/>
                <w:szCs w:val="24"/>
              </w:rPr>
              <w:t>16.</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Иные сведения</w:t>
            </w:r>
          </w:p>
        </w:tc>
        <w:tc>
          <w:tcPr>
            <w:tcW w:w="5612" w:type="dxa"/>
            <w:tcBorders>
              <w:top w:val="single" w:sz="4" w:space="0" w:color="auto"/>
              <w:left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Оборотная сторона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10"/>
        <w:gridCol w:w="2948"/>
        <w:gridCol w:w="5612"/>
      </w:tblGrid>
      <w:tr w:rsidR="00240B0B">
        <w:tc>
          <w:tcPr>
            <w:tcW w:w="510" w:type="dxa"/>
            <w:tcBorders>
              <w:top w:val="single" w:sz="4" w:space="0" w:color="auto"/>
              <w:bottom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48" w:type="dxa"/>
            <w:tcBorders>
              <w:top w:val="single" w:sz="4" w:space="0" w:color="auto"/>
              <w:bottom w:val="single" w:sz="4" w:space="0" w:color="auto"/>
              <w:right w:val="single" w:sz="4" w:space="0" w:color="auto"/>
            </w:tcBorders>
          </w:tcPr>
          <w:p w:rsidR="00240B0B" w:rsidRDefault="00240B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Фамилия, имя, отчество, место жительства заявителя, наименование и адрес органа, организации или учреждения, </w:t>
            </w:r>
            <w:proofErr w:type="gramStart"/>
            <w:r>
              <w:rPr>
                <w:rFonts w:ascii="Times New Roman" w:hAnsi="Times New Roman" w:cs="Times New Roman"/>
                <w:sz w:val="24"/>
                <w:szCs w:val="24"/>
              </w:rPr>
              <w:t>сделавших</w:t>
            </w:r>
            <w:proofErr w:type="gramEnd"/>
            <w:r>
              <w:rPr>
                <w:rFonts w:ascii="Times New Roman" w:hAnsi="Times New Roman" w:cs="Times New Roman"/>
                <w:sz w:val="24"/>
                <w:szCs w:val="24"/>
              </w:rPr>
              <w:t xml:space="preserve"> заявление о смерти</w:t>
            </w:r>
          </w:p>
        </w:tc>
        <w:tc>
          <w:tcPr>
            <w:tcW w:w="5612" w:type="dxa"/>
            <w:tcBorders>
              <w:top w:val="single" w:sz="4" w:space="0" w:color="auto"/>
              <w:left w:val="single" w:sz="4" w:space="0" w:color="auto"/>
              <w:bottom w:val="single" w:sz="4" w:space="0" w:color="auto"/>
            </w:tcBorders>
            <w:vAlign w:val="bottom"/>
          </w:tcPr>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V ___________________</w:t>
            </w:r>
          </w:p>
          <w:p w:rsidR="00240B0B" w:rsidRDefault="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(подпись заявителя)</w:t>
            </w:r>
          </w:p>
        </w:tc>
      </w:tr>
    </w:tbl>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bookmarkStart w:id="66" w:name="Par790"/>
      <w:bookmarkEnd w:id="66"/>
      <w:r>
        <w:rPr>
          <w:rFonts w:ascii="Courier New" w:hAnsi="Courier New" w:cs="Courier New"/>
          <w:sz w:val="20"/>
          <w:szCs w:val="20"/>
        </w:rPr>
        <w:t xml:space="preserve">    &lt;*&gt; Строка заполняется при наличии сведений о национальности </w:t>
      </w:r>
      <w:proofErr w:type="gramStart"/>
      <w:r>
        <w:rPr>
          <w:rFonts w:ascii="Courier New" w:hAnsi="Courier New" w:cs="Courier New"/>
          <w:sz w:val="20"/>
          <w:szCs w:val="20"/>
        </w:rPr>
        <w:t>умершего</w:t>
      </w:r>
      <w:proofErr w:type="gramEnd"/>
      <w:r>
        <w:rPr>
          <w:rFonts w:ascii="Courier New" w:hAnsi="Courier New" w:cs="Courier New"/>
          <w:sz w:val="20"/>
          <w:szCs w:val="20"/>
        </w:rPr>
        <w:t xml:space="preserve"> в</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документе</w:t>
      </w:r>
      <w:proofErr w:type="gramEnd"/>
      <w:r>
        <w:rPr>
          <w:rFonts w:ascii="Courier New" w:hAnsi="Courier New" w:cs="Courier New"/>
          <w:sz w:val="20"/>
          <w:szCs w:val="20"/>
        </w:rPr>
        <w:t>, удостоверяющем его личность.</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         Руководитель</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_________ _____________________</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ВНЕСЕННЫХ ИСПРАВЛЕНИЯХ И ИЗМЕНЕНИЯХ:</w:t>
      </w: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p>
    <w:p w:rsidR="00240B0B" w:rsidRDefault="00240B0B" w:rsidP="00240B0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СЛУЖЕБНЫЕ ОТМЕТКИ: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140229" w:rsidRDefault="00140229" w:rsidP="00240B0B">
      <w:pPr>
        <w:autoSpaceDE w:val="0"/>
        <w:autoSpaceDN w:val="0"/>
        <w:adjustRightInd w:val="0"/>
        <w:spacing w:after="0" w:line="240" w:lineRule="auto"/>
        <w:jc w:val="right"/>
        <w:outlineLvl w:val="0"/>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240B0B" w:rsidRDefault="00240B0B" w:rsidP="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приказу Министерства юстиции</w:t>
      </w:r>
    </w:p>
    <w:p w:rsidR="00240B0B" w:rsidRDefault="00140229" w:rsidP="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40B0B">
        <w:rPr>
          <w:rFonts w:ascii="Times New Roman" w:hAnsi="Times New Roman" w:cs="Times New Roman"/>
          <w:sz w:val="24"/>
          <w:szCs w:val="24"/>
        </w:rPr>
        <w:t>Российской Федерации</w:t>
      </w:r>
    </w:p>
    <w:p w:rsidR="00240B0B" w:rsidRDefault="00240B0B" w:rsidP="00240B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01.10.2018 N 202</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140229" w:rsidP="00240B0B">
      <w:pPr>
        <w:autoSpaceDE w:val="0"/>
        <w:autoSpaceDN w:val="0"/>
        <w:adjustRightInd w:val="0"/>
        <w:spacing w:after="0" w:line="240" w:lineRule="auto"/>
        <w:jc w:val="center"/>
        <w:rPr>
          <w:rFonts w:ascii="Times New Roman" w:hAnsi="Times New Roman" w:cs="Times New Roman"/>
          <w:b/>
          <w:bCs/>
          <w:sz w:val="24"/>
          <w:szCs w:val="24"/>
        </w:rPr>
      </w:pPr>
      <w:bookmarkStart w:id="67" w:name="Par812"/>
      <w:bookmarkEnd w:id="67"/>
      <w:r>
        <w:rPr>
          <w:rFonts w:ascii="Times New Roman" w:hAnsi="Times New Roman" w:cs="Times New Roman"/>
          <w:b/>
          <w:bCs/>
          <w:sz w:val="24"/>
          <w:szCs w:val="24"/>
        </w:rPr>
        <w:t xml:space="preserve">                                                                   </w:t>
      </w:r>
      <w:r w:rsidR="00240B0B">
        <w:rPr>
          <w:rFonts w:ascii="Times New Roman" w:hAnsi="Times New Roman" w:cs="Times New Roman"/>
          <w:b/>
          <w:bCs/>
          <w:sz w:val="24"/>
          <w:szCs w:val="24"/>
        </w:rPr>
        <w:t>ПРАВИЛА</w:t>
      </w: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ЗАПОЛНЕНИЯ ФОРМ ЗАПИСЕЙ АКТОВ ГРАЖДАНСКОГО СОСТОЯНИЯ</w:t>
      </w:r>
    </w:p>
    <w:p w:rsidR="00240B0B" w:rsidRDefault="00240B0B" w:rsidP="00240B0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776"/>
        <w:gridCol w:w="113"/>
      </w:tblGrid>
      <w:tr w:rsidR="00240B0B">
        <w:tc>
          <w:tcPr>
            <w:tcW w:w="60" w:type="dxa"/>
            <w:shd w:val="clear" w:color="auto" w:fill="CED3F1"/>
            <w:tcMar>
              <w:top w:w="0" w:type="dxa"/>
              <w:left w:w="0" w:type="dxa"/>
              <w:bottom w:w="0" w:type="dxa"/>
              <w:right w:w="0" w:type="dxa"/>
            </w:tcMa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roofErr w:type="gramStart"/>
            <w:r>
              <w:rPr>
                <w:rFonts w:ascii="Times New Roman" w:hAnsi="Times New Roman" w:cs="Times New Roman"/>
                <w:color w:val="392C69"/>
                <w:sz w:val="24"/>
                <w:szCs w:val="24"/>
              </w:rPr>
              <w:t xml:space="preserve">(в ред. Приказов Минюста России от 27.12.2019 </w:t>
            </w:r>
            <w:hyperlink r:id="rId25" w:history="1">
              <w:r>
                <w:rPr>
                  <w:rFonts w:ascii="Times New Roman" w:hAnsi="Times New Roman" w:cs="Times New Roman"/>
                  <w:color w:val="0000FF"/>
                  <w:sz w:val="24"/>
                  <w:szCs w:val="24"/>
                </w:rPr>
                <w:t>N 332</w:t>
              </w:r>
            </w:hyperlink>
            <w:r>
              <w:rPr>
                <w:rFonts w:ascii="Times New Roman" w:hAnsi="Times New Roman" w:cs="Times New Roman"/>
                <w:color w:val="392C69"/>
                <w:sz w:val="24"/>
                <w:szCs w:val="24"/>
              </w:rPr>
              <w:t>,</w:t>
            </w:r>
            <w:r w:rsidR="00140229">
              <w:rPr>
                <w:rFonts w:ascii="Times New Roman" w:hAnsi="Times New Roman" w:cs="Times New Roman"/>
                <w:color w:val="392C69"/>
                <w:sz w:val="24"/>
                <w:szCs w:val="24"/>
              </w:rPr>
              <w:t xml:space="preserve"> </w:t>
            </w:r>
            <w:proofErr w:type="gramEnd"/>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26.11.2021 </w:t>
            </w:r>
            <w:hyperlink r:id="rId26" w:history="1">
              <w:r>
                <w:rPr>
                  <w:rFonts w:ascii="Times New Roman" w:hAnsi="Times New Roman" w:cs="Times New Roman"/>
                  <w:color w:val="0000FF"/>
                  <w:sz w:val="24"/>
                  <w:szCs w:val="24"/>
                </w:rPr>
                <w:t>N 226</w:t>
              </w:r>
            </w:hyperlink>
            <w:r>
              <w:rPr>
                <w:rFonts w:ascii="Times New Roman" w:hAnsi="Times New Roman" w:cs="Times New Roman"/>
                <w:color w:val="392C69"/>
                <w:sz w:val="24"/>
                <w:szCs w:val="24"/>
              </w:rPr>
              <w:t xml:space="preserve">, от 31.08.2022 </w:t>
            </w:r>
            <w:hyperlink r:id="rId27" w:history="1">
              <w:r>
                <w:rPr>
                  <w:rFonts w:ascii="Times New Roman" w:hAnsi="Times New Roman" w:cs="Times New Roman"/>
                  <w:color w:val="0000FF"/>
                  <w:sz w:val="24"/>
                  <w:szCs w:val="24"/>
                </w:rPr>
                <w:t>N 177</w:t>
              </w:r>
            </w:hyperlink>
            <w:r>
              <w:rPr>
                <w:rFonts w:ascii="Times New Roman" w:hAnsi="Times New Roman" w:cs="Times New Roman"/>
                <w:color w:val="392C69"/>
                <w:sz w:val="24"/>
                <w:szCs w:val="24"/>
              </w:rPr>
              <w:t xml:space="preserve">, от 24.10.2023 </w:t>
            </w:r>
            <w:hyperlink r:id="rId28" w:history="1">
              <w:r>
                <w:rPr>
                  <w:rFonts w:ascii="Times New Roman" w:hAnsi="Times New Roman" w:cs="Times New Roman"/>
                  <w:color w:val="0000FF"/>
                  <w:sz w:val="24"/>
                  <w:szCs w:val="24"/>
                </w:rPr>
                <w:t>N 317</w:t>
              </w:r>
            </w:hyperlink>
            <w:r>
              <w:rPr>
                <w:rFonts w:ascii="Times New Roman" w:hAnsi="Times New Roman" w:cs="Times New Roman"/>
                <w:color w:val="392C69"/>
                <w:sz w:val="24"/>
                <w:szCs w:val="24"/>
              </w:rPr>
              <w:t>,</w:t>
            </w:r>
          </w:p>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08.11.2023 </w:t>
            </w:r>
            <w:hyperlink r:id="rId29" w:history="1">
              <w:r>
                <w:rPr>
                  <w:rFonts w:ascii="Times New Roman" w:hAnsi="Times New Roman" w:cs="Times New Roman"/>
                  <w:color w:val="0000FF"/>
                  <w:sz w:val="24"/>
                  <w:szCs w:val="24"/>
                </w:rPr>
                <w:t>N 326</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240B0B" w:rsidRDefault="00240B0B">
            <w:pPr>
              <w:autoSpaceDE w:val="0"/>
              <w:autoSpaceDN w:val="0"/>
              <w:adjustRightInd w:val="0"/>
              <w:spacing w:after="0" w:line="240" w:lineRule="auto"/>
              <w:jc w:val="center"/>
              <w:rPr>
                <w:rFonts w:ascii="Times New Roman" w:hAnsi="Times New Roman" w:cs="Times New Roman"/>
                <w:color w:val="392C69"/>
                <w:sz w:val="24"/>
                <w:szCs w:val="24"/>
              </w:rPr>
            </w:pPr>
          </w:p>
        </w:tc>
      </w:tr>
    </w:tbl>
    <w:p w:rsidR="00240B0B" w:rsidRDefault="00140229"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40B0B" w:rsidRDefault="00240B0B" w:rsidP="00240B0B">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 Общие положения</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Настоящие Правила заполнения форм записей актов гражданского состояния (далее - Правила) устанавливают порядок заполнения форм записей актов гражданского состояния (далее - записи актов) и являются обязательными для всех органов записи актов гражданского состояния и многофункциональных центров предоставления государственных и муниципальных услуг, осуществляющих государственную регистрацию актов гражданского состояния (далее - органы, осуществляющие государственную регистрацию актов гражданского состояния).</w:t>
      </w:r>
      <w:proofErr w:type="gramEnd"/>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Государственная регистрация акта гражданского состояния производится посредством составления в Едином государственном реестре записей актов гражданского состояния (далее - ЕГР ЗАГС) соответствующей записи акта в форме электронного документа, а также на бумажном носителе. Записи акта присваивается неизменяемый, не повторяющийся во времени и на территории Российской Федерации номер. Порядок присвоения номера записи акта, его структура устанавливаются в соответствии с </w:t>
      </w:r>
      <w:hyperlink r:id="rId30" w:history="1">
        <w:r>
          <w:rPr>
            <w:rFonts w:ascii="Times New Roman" w:hAnsi="Times New Roman" w:cs="Times New Roman"/>
            <w:color w:val="0000FF"/>
            <w:sz w:val="24"/>
            <w:szCs w:val="24"/>
          </w:rPr>
          <w:t>пунктом 17</w:t>
        </w:r>
      </w:hyperlink>
      <w:r>
        <w:rPr>
          <w:rFonts w:ascii="Times New Roman" w:hAnsi="Times New Roman" w:cs="Times New Roman"/>
          <w:sz w:val="24"/>
          <w:szCs w:val="24"/>
        </w:rPr>
        <w:t xml:space="preserve"> Правил ведения Единого государственного реестра записей актов гражданского состояния, утвержденных постановлением Правительства Российской Федерации от 27.06.2018 N 738 (Собрание законодательства Российской Федерации, 2018, N 27, ст. 4089). При заполнении записей актов используются справочники, реестры, классификаторы, содержащиеся в Федеральной государственной информационной системе ЕГР ЗАГС (далее - ФГИС "ЕГР ЗАГС").</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1"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Записи актов в форме электронного документа и на бумажном носителе должны быть идентичны и отличаться только наличием на записи акта на бумажном носителе подписей заявителей (заявителя), за исключением случаев, когда подписание заявителем записи акта на бумажном носителе не требуется, а также наличием в записи акта в форме электронного документа кодифицированных элементов сведений записи акта, сформированных с использованием справочников, реестров, классификаторов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содержащихся</w:t>
      </w:r>
      <w:proofErr w:type="gramEnd"/>
      <w:r>
        <w:rPr>
          <w:rFonts w:ascii="Times New Roman" w:hAnsi="Times New Roman" w:cs="Times New Roman"/>
          <w:sz w:val="24"/>
          <w:szCs w:val="24"/>
        </w:rPr>
        <w:t xml:space="preserve"> во ФГИС "ЕГР ЗАГС".</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2"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Запись акта на бумажном носителе составляется путем распечатывания записи акта, составленной в ЕГР ЗАГС.</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Записи актов на бумажных носителях (по каждому типу записей актов отдельно) собираются в пределах года в хронологическом порядке в книгу государственной регистрации актов гражданского состояния (актовую книгу). Нумерация листов книги государственной </w:t>
      </w:r>
      <w:r>
        <w:rPr>
          <w:rFonts w:ascii="Times New Roman" w:hAnsi="Times New Roman" w:cs="Times New Roman"/>
          <w:sz w:val="24"/>
          <w:szCs w:val="24"/>
        </w:rPr>
        <w:lastRenderedPageBreak/>
        <w:t>регистрации актов гражданского состояния (актовой книги) производится последовательно в пределах календарного года отдельно по каждому типу записей актов.</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 xml:space="preserve">Формы записей актов заполняются в соответствии с представленными заявителем (заявителями) документами, являющимися основанием для государственной регистрации актов гражданского состояния, и документами, удостоверяющими личность заявителя (заявителей), а также иными документами, предусмотренными Федеральным </w:t>
      </w:r>
      <w:hyperlink r:id="rId3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15 ноября 1997 г. N 143-ФЗ "Об актах гражданского состояния" (далее - Федеральный закон N 143-ФЗ).</w:t>
      </w:r>
      <w:proofErr w:type="gramEnd"/>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При отсутствии сведений в соответствующей строке записи акта проставляется прочерк за исключением случая, когда запись акта о расторжении брака составляется при отсутствии второго заявителя. При этом в строке "Иные сведения" указываются сведения, обусловленные особыми обстоятельствами государственной регистрации конкретного акта гражданского состояния на момент его регистрации.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Заполнение форм записей актов производится с использованием технических средств ФГИС "ЕГР ЗАГС". При печати записей актов на бумажном носителе применяются принтеры с разрешением печати не менее 180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180 точек на дюйм, обеспечивающие равномерно яркий насыщенный черный цвет текста на записях актов (недопустимы проявления блеклого, серого цвета напечатанного текста, а также проявления нечеткости при печати отдельных символов, пропадание отдельных точек при печати).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w:t>
      </w:r>
      <w:hyperlink r:id="rId34"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Качество бумаги, на которой печатаются записи актов, и характеристики принтеров, используемых для печати записей актов, должны обеспечивать сохранность текста на документе, а также сохранность самого документа в течение установленного Федеральным </w:t>
      </w:r>
      <w:hyperlink r:id="rId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N 143-ФЗ срока его хранения.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Записи актов на бумажном носителе печатаются на листе бумаги формата A4 с двух сторон в соответствии с формой записей актов.</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При заполнении форм записей актов используется шрифт следующих размеров:</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6"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27.12.2019 N 332)</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w:t>
      </w:r>
      <w:proofErr w:type="gramStart"/>
      <w:r>
        <w:rPr>
          <w:rFonts w:ascii="Times New Roman" w:hAnsi="Times New Roman" w:cs="Times New Roman"/>
          <w:sz w:val="24"/>
          <w:szCs w:val="24"/>
        </w:rPr>
        <w:t>жирный</w:t>
      </w:r>
      <w:proofErr w:type="gramEnd"/>
      <w:r>
        <w:rPr>
          <w:rFonts w:ascii="Times New Roman" w:hAnsi="Times New Roman" w:cs="Times New Roman"/>
          <w:sz w:val="24"/>
          <w:szCs w:val="24"/>
        </w:rPr>
        <w:t>, прописные буквы) - для размещения наименования записи акта и ее номера;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w:t>
      </w:r>
      <w:proofErr w:type="gramStart"/>
      <w:r>
        <w:rPr>
          <w:rFonts w:ascii="Times New Roman" w:hAnsi="Times New Roman" w:cs="Times New Roman"/>
          <w:sz w:val="24"/>
          <w:szCs w:val="24"/>
        </w:rPr>
        <w:t>жирный</w:t>
      </w:r>
      <w:proofErr w:type="gramEnd"/>
      <w:r>
        <w:rPr>
          <w:rFonts w:ascii="Times New Roman" w:hAnsi="Times New Roman" w:cs="Times New Roman"/>
          <w:sz w:val="24"/>
          <w:szCs w:val="24"/>
        </w:rPr>
        <w:t xml:space="preserve">) - для указания фамилии, имени, отчества (при наличии), а также размещения текста: "Подтверждаем, что обстоятельств, препятствующих заключению брака, указанных в </w:t>
      </w:r>
      <w:hyperlink r:id="rId37" w:history="1">
        <w:r>
          <w:rPr>
            <w:rFonts w:ascii="Times New Roman" w:hAnsi="Times New Roman" w:cs="Times New Roman"/>
            <w:color w:val="0000FF"/>
            <w:sz w:val="24"/>
            <w:szCs w:val="24"/>
          </w:rPr>
          <w:t>ст. 14</w:t>
        </w:r>
      </w:hyperlink>
      <w:r>
        <w:rPr>
          <w:rFonts w:ascii="Times New Roman" w:hAnsi="Times New Roman" w:cs="Times New Roman"/>
          <w:sz w:val="24"/>
          <w:szCs w:val="24"/>
        </w:rPr>
        <w:t xml:space="preserve"> Семейного кодекса Российской Федерации, не имеется</w:t>
      </w:r>
      <w:proofErr w:type="gramStart"/>
      <w:r>
        <w:rPr>
          <w:rFonts w:ascii="Times New Roman" w:hAnsi="Times New Roman" w:cs="Times New Roman"/>
          <w:sz w:val="24"/>
          <w:szCs w:val="24"/>
        </w:rPr>
        <w:t>.";</w:t>
      </w:r>
      <w:proofErr w:type="gramEnd"/>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w:t>
      </w:r>
      <w:proofErr w:type="gramStart"/>
      <w:r>
        <w:rPr>
          <w:rFonts w:ascii="Times New Roman" w:hAnsi="Times New Roman" w:cs="Times New Roman"/>
          <w:sz w:val="24"/>
          <w:szCs w:val="24"/>
        </w:rPr>
        <w:t>обычный</w:t>
      </w:r>
      <w:proofErr w:type="gramEnd"/>
      <w:r>
        <w:rPr>
          <w:rFonts w:ascii="Times New Roman" w:hAnsi="Times New Roman" w:cs="Times New Roman"/>
          <w:sz w:val="24"/>
          <w:szCs w:val="24"/>
        </w:rPr>
        <w:t>) - для размещения всех вносимых сведений, кроме фамилии, имени, отчества (при наличии);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w:t>
      </w:r>
      <w:proofErr w:type="gramStart"/>
      <w:r>
        <w:rPr>
          <w:rFonts w:ascii="Times New Roman" w:hAnsi="Times New Roman" w:cs="Times New Roman"/>
          <w:sz w:val="24"/>
          <w:szCs w:val="24"/>
        </w:rPr>
        <w:t>обычный</w:t>
      </w:r>
      <w:proofErr w:type="gramEnd"/>
      <w:r>
        <w:rPr>
          <w:rFonts w:ascii="Times New Roman" w:hAnsi="Times New Roman" w:cs="Times New Roman"/>
          <w:sz w:val="24"/>
          <w:szCs w:val="24"/>
        </w:rPr>
        <w:t>) - для размещения наименования строк, указания наименования органа, осуществляющего государственную регистрацию актов гражданского состояния;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w:t>
      </w:r>
      <w:proofErr w:type="gramStart"/>
      <w:r>
        <w:rPr>
          <w:rFonts w:ascii="Times New Roman" w:hAnsi="Times New Roman" w:cs="Times New Roman"/>
          <w:sz w:val="24"/>
          <w:szCs w:val="24"/>
        </w:rPr>
        <w:t>жирный</w:t>
      </w:r>
      <w:proofErr w:type="gramEnd"/>
      <w:r>
        <w:rPr>
          <w:rFonts w:ascii="Times New Roman" w:hAnsi="Times New Roman" w:cs="Times New Roman"/>
          <w:sz w:val="24"/>
          <w:szCs w:val="24"/>
        </w:rPr>
        <w:t>, прописные буквы) - для размещения текста разделов "Сведения о внесенных исправлениях и изменениях", "Служебные отметки";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(обычный) - для размещения текста примечаний (например, для размещения слов "Сведения, помеченные знаком</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вносятся по желанию лиц, заключивших брак.");</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w:t>
      </w:r>
      <w:proofErr w:type="gramStart"/>
      <w:r>
        <w:rPr>
          <w:rFonts w:ascii="Times New Roman" w:hAnsi="Times New Roman" w:cs="Times New Roman"/>
          <w:sz w:val="24"/>
          <w:szCs w:val="24"/>
        </w:rPr>
        <w:t>обычный</w:t>
      </w:r>
      <w:proofErr w:type="gramEnd"/>
      <w:r>
        <w:rPr>
          <w:rFonts w:ascii="Times New Roman" w:hAnsi="Times New Roman" w:cs="Times New Roman"/>
          <w:sz w:val="24"/>
          <w:szCs w:val="24"/>
        </w:rPr>
        <w:t>) - для размещения подстрочного текста (например, для размещения реквизита "подпись").</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В тех случаях, когда размеры какой-либо строки записи акта на бумажном носителе не позволяют заполнить строку установленным размером шрифта, допускается уменьшение размера шрифта для данной строки, но не более чем на два пункта от установленного размера.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для заполнения строки уменьшение размера шрифта на два пункта от установленного размера оказывается недостаточным, допускается указывать содержимое данной строки в строке "Иные сведения", кроме строк, сведения которых переносятся в свидетельство о государственной регистрации акта гражданского состояния.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Ширина левого поля лицевой стороны и правого поля оборотной стороны записи акта на бумажном носителе должна быть не менее 20 мм для обеспечения возможности последующего брошюрования записей актов в книги государственной регистрации актов гражданского состояния (актовые книги).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Записи в каждой строке записи акта могут состоять из нескольких строчек. Количество строчек определяется высотой строки и размером используемого шрифта.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Перенос слов в пределах одной строки не допускается, за исключением сложных слов, соединенных дефисом.</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При заполнении записей актов на бумажном носителе надписи: "Формат 210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297 мм" (в правом верхнем углу лицевой стороны бланка), "Место для наименования органа, которым произведена государственная регистрация акта гражданского состояния" (в левом верхнем углу лицевой стороны бланка), предусмотренные формами записей актов, не воспроизводятся.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Сведения в записях актов на бумажных носителях должны вноситься в левую часть строки. Правая часть остается свободной для внесения исправлений или изменений. Запись должна производиться со строчной буквы (за исключением имен собственных, а также сведений из справочников, реестров, классификаторов, содержащихся во ФГИС "ЕГР ЗАГС").</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8"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w:t>
      </w:r>
      <w:proofErr w:type="gramStart"/>
      <w:r>
        <w:rPr>
          <w:rFonts w:ascii="Times New Roman" w:hAnsi="Times New Roman" w:cs="Times New Roman"/>
          <w:sz w:val="24"/>
          <w:szCs w:val="24"/>
        </w:rPr>
        <w:t>Запись акта на бумажном носителе подписывается заявителем (заявителями), за исключением случаев, когда подписание заявителем записи акта на бумажном носителе не требуется, руководителем (уполномоченным им работником) органа, осуществляющего государственную регистрацию актов гражданского состояния, с расшифровкой (инициалы, фамилия), скрепляется оттиском печати органа, осуществляющего государственную регистрацию актов гражданского состояния, с воспроизведением Государственного герба Российской Федерации.</w:t>
      </w:r>
      <w:proofErr w:type="gramEnd"/>
      <w:r>
        <w:rPr>
          <w:rFonts w:ascii="Times New Roman" w:hAnsi="Times New Roman" w:cs="Times New Roman"/>
          <w:sz w:val="24"/>
          <w:szCs w:val="24"/>
        </w:rPr>
        <w:t xml:space="preserve"> После подписания записи акта на бумажном носителе подписывается запись акта в форме электронного документа.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9"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24.10.2023 N 317)</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Запись акта, составленная в форме электронного документа,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Абзац утратил силу с 1 января 2022 года. - </w:t>
      </w:r>
      <w:hyperlink r:id="rId40" w:history="1">
        <w:r>
          <w:rPr>
            <w:rFonts w:ascii="Times New Roman" w:hAnsi="Times New Roman" w:cs="Times New Roman"/>
            <w:color w:val="0000FF"/>
            <w:sz w:val="24"/>
            <w:szCs w:val="24"/>
          </w:rPr>
          <w:t>Приказ</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Печать органа, осуществляющего государственную регистрацию актов гражданского состояния, ставится таким образом, чтобы оттиск был четким, а текст можно было прочитать. На саму подпись оттиск печати накладываться не должен.</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1"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II. Порядок заполнения форм записей актов</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20. В формах записей актов (в верхней части) указывается полное наименование органа, которым произведена государственная регистрация акта гражданского состояния.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bookmarkStart w:id="68" w:name="Par860"/>
      <w:bookmarkEnd w:id="68"/>
      <w:r>
        <w:rPr>
          <w:rFonts w:ascii="Times New Roman" w:hAnsi="Times New Roman" w:cs="Times New Roman"/>
          <w:sz w:val="24"/>
          <w:szCs w:val="24"/>
        </w:rPr>
        <w:t xml:space="preserve">21. </w:t>
      </w:r>
      <w:proofErr w:type="gramStart"/>
      <w:r>
        <w:rPr>
          <w:rFonts w:ascii="Times New Roman" w:hAnsi="Times New Roman" w:cs="Times New Roman"/>
          <w:sz w:val="24"/>
          <w:szCs w:val="24"/>
        </w:rPr>
        <w:t>При заполнении даты (число, месяц, год) число указывается цифрами, наименование месяца - словом в родительном падеже, год - цифрами (четыре знака), затем - "г.".</w:t>
      </w:r>
      <w:proofErr w:type="gramEnd"/>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указания числа от 1 до 9 слева ноль не указывается. Пример написания полной даты: 7 апреля 2018 г.</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Если какой-либо из элементов даты отсутствует, то он не указывается, при этом на месте отсутствующего элемента проставляется прочерк.</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Пример написания неполной даты: - апрель 2018 г., -- 2018 г.</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строку "Иные сведения" вносится соответствующая отметка о неполных </w:t>
      </w:r>
      <w:proofErr w:type="gramStart"/>
      <w:r>
        <w:rPr>
          <w:rFonts w:ascii="Times New Roman" w:hAnsi="Times New Roman" w:cs="Times New Roman"/>
          <w:sz w:val="24"/>
          <w:szCs w:val="24"/>
        </w:rPr>
        <w:t>сведениях</w:t>
      </w:r>
      <w:proofErr w:type="gramEnd"/>
      <w:r>
        <w:rPr>
          <w:rFonts w:ascii="Times New Roman" w:hAnsi="Times New Roman" w:cs="Times New Roman"/>
          <w:sz w:val="24"/>
          <w:szCs w:val="24"/>
        </w:rPr>
        <w:t xml:space="preserve"> о дате.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строке "Иные сведения" и в разделах "Сведения о внесенных исправлениях и изменениях", "Служебные отметки" дата указывается в формате: </w:t>
      </w:r>
      <w:proofErr w:type="spellStart"/>
      <w:r>
        <w:rPr>
          <w:rFonts w:ascii="Times New Roman" w:hAnsi="Times New Roman" w:cs="Times New Roman"/>
          <w:sz w:val="24"/>
          <w:szCs w:val="24"/>
        </w:rPr>
        <w:t>дд.мм</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ггг</w:t>
      </w:r>
      <w:proofErr w:type="spellEnd"/>
      <w:r>
        <w:rPr>
          <w:rFonts w:ascii="Times New Roman" w:hAnsi="Times New Roman" w:cs="Times New Roman"/>
          <w:sz w:val="24"/>
          <w:szCs w:val="24"/>
        </w:rPr>
        <w:t>.</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2"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В строке "Пол" указывается слово "мужской" или "женский" в соответствии с представленными для государственной регистрации акта гражданского состояния документами.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bookmarkStart w:id="69" w:name="Par868"/>
      <w:bookmarkEnd w:id="69"/>
      <w:r>
        <w:rPr>
          <w:rFonts w:ascii="Times New Roman" w:hAnsi="Times New Roman" w:cs="Times New Roman"/>
          <w:sz w:val="24"/>
          <w:szCs w:val="24"/>
        </w:rPr>
        <w:t xml:space="preserve">23. При заполнении строк "Место рождения", "Место смерти" и "Место жительства" сведения указываются в соответствии с документом, удостоверяющим личность, и документом, являющимся основанием для внесения сведений. Допускается использование установленных сокращенных наименований </w:t>
      </w:r>
      <w:proofErr w:type="spellStart"/>
      <w:r>
        <w:rPr>
          <w:rFonts w:ascii="Times New Roman" w:hAnsi="Times New Roman" w:cs="Times New Roman"/>
          <w:sz w:val="24"/>
          <w:szCs w:val="24"/>
        </w:rPr>
        <w:t>адресообразующих</w:t>
      </w:r>
      <w:proofErr w:type="spellEnd"/>
      <w:r>
        <w:rPr>
          <w:rFonts w:ascii="Times New Roman" w:hAnsi="Times New Roman" w:cs="Times New Roman"/>
          <w:sz w:val="24"/>
          <w:szCs w:val="24"/>
        </w:rPr>
        <w:t xml:space="preserve"> элементов.</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о месте рождения и смерти вносятся в именительном падеже. В отношении гражданина Российской Федерации, иностранного гражданина, родившегося или умершего на территории Российской Федерации, сведения о месте рождения и смерти указываются в следующей последовательности: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bookmarkStart w:id="70" w:name="Par870"/>
      <w:bookmarkEnd w:id="70"/>
      <w:r>
        <w:rPr>
          <w:rFonts w:ascii="Times New Roman" w:hAnsi="Times New Roman" w:cs="Times New Roman"/>
          <w:sz w:val="24"/>
          <w:szCs w:val="24"/>
        </w:rPr>
        <w:t>наименование государства (например, Российская Федерация);</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3"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24.10.2023 N 317)</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субъекта Российской Федерации (наименование города федерального значения);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4"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bookmarkStart w:id="71" w:name="Par876"/>
      <w:bookmarkEnd w:id="71"/>
      <w:r>
        <w:rPr>
          <w:rFonts w:ascii="Times New Roman" w:hAnsi="Times New Roman" w:cs="Times New Roman"/>
          <w:sz w:val="24"/>
          <w:szCs w:val="24"/>
        </w:rPr>
        <w:t>наименование населенного пункта (например, город, поселок, деревня).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о месте жительства вносятся в именительном падеже в следующей последовательности: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государства (например, Российская Федерация);</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w:t>
      </w:r>
      <w:hyperlink r:id="rId45"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24.10.2023 N 317)</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субъекта Российской Федерации;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6"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населенного пункта (например, город, поселок, деревня);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элемента планировочной структуры (например, микрорайон, квартал);</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элемента улично-дорожной сети (например, улица, проспект, переулок);</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номер земельного участка;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тип и номер здания, сооружения (например, дом, корпус, строение);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тип и номер помещения, расположенного в здании или сооружении (например, квартира, комната).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об органе или организации, заявивших о рождении либо смерти, указываются в именительном падеже в следующей последовательности: фамилия, имя, а также отчество (при наличии) лица, обратившегося в орган, осуществляющий государственную регистрацию актов гражданского состояния, наименование и место нахождения органа или организации в последовательности, приведенной для заполнения строки "Место жительства".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Если какой-либо из элементов адреса отсутствует, то он не указывается, при этом никаких пробелов или прочерков на месте отсутствующего элемента не проставляется.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24. В записи акта указанные в </w:t>
      </w:r>
      <w:hyperlink w:anchor="Par868" w:history="1">
        <w:r>
          <w:rPr>
            <w:rFonts w:ascii="Times New Roman" w:hAnsi="Times New Roman" w:cs="Times New Roman"/>
            <w:color w:val="0000FF"/>
            <w:sz w:val="24"/>
            <w:szCs w:val="24"/>
          </w:rPr>
          <w:t>пункте 23</w:t>
        </w:r>
      </w:hyperlink>
      <w:r>
        <w:rPr>
          <w:rFonts w:ascii="Times New Roman" w:hAnsi="Times New Roman" w:cs="Times New Roman"/>
          <w:sz w:val="24"/>
          <w:szCs w:val="24"/>
        </w:rPr>
        <w:t xml:space="preserve"> Правил сведения при заполнении строк "Место рождения", "Место смерти" и "Место жительства" должны отделяться запятой и располагаться на одной строке (перенос на следующую строку допускается только в случае отсутствия свободного места на данной строке).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В строке "Документ, удостоверяющий личность" сведения указываются в следующей последовательности: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документа, серия (при наличии), номер, наименование органа, выдавшего документ (в том падеже, который указан в документе);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дата выдачи документа.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Перенос на следующую строку перечисленных сведений допускается только в случае отсутствия свободного места на данной строке.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sz w:val="24"/>
          <w:szCs w:val="24"/>
        </w:rPr>
        <w:t>В строке "Гражданство" указывается наименование государства (в именительном падеже), гражданином (гражданкой) которого является лицо, в отношении которого составляется запись акта (например:</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Российская Федерация, Республика Беларусь).</w:t>
      </w:r>
      <w:proofErr w:type="gramEnd"/>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7"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24.10.2023 N 317)</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27. Строки "Национальность", "Образование", "Количество общих детей, не достигших совершеннолетия" заполняются по желанию лиц, подающих заявление.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заявители не желают указать сведения о своей национальности, об образовании или о количестве общих детей, не достигших совершеннолетия, в указанных строках записи акта проставляется прочерк.</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отсутствии у заявителей общих детей, не достигших совершеннолетия, в строке "Количество общих детей, не достигших совершеннолетия" пишется слово "нет". При наличии общих детей, не достигших совершеннолетия, число общих детей в записи акта указывается прописью.</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строке "Первый или повторный брак" указывается слово "первый" или "повторный".</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 При заполнении форм записей актов допускается использование установленных сокращенных наименований юридических лиц, содержащихся в Едином государственном реестре юридических лиц.</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Также допускается использование следующих сокращений в разделах "Служебные отметки", "Сведения о внесенных исправлениях и изменениях":</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 запись акта;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свид-во</w:t>
      </w:r>
      <w:proofErr w:type="spellEnd"/>
      <w:r>
        <w:rPr>
          <w:rFonts w:ascii="Times New Roman" w:hAnsi="Times New Roman" w:cs="Times New Roman"/>
          <w:sz w:val="24"/>
          <w:szCs w:val="24"/>
        </w:rPr>
        <w:t xml:space="preserve"> - свидетельство;</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повт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свид-во</w:t>
      </w:r>
      <w:proofErr w:type="spellEnd"/>
      <w:r>
        <w:rPr>
          <w:rFonts w:ascii="Times New Roman" w:hAnsi="Times New Roman" w:cs="Times New Roman"/>
          <w:sz w:val="24"/>
          <w:szCs w:val="24"/>
        </w:rPr>
        <w:t xml:space="preserve"> - повторное свидетельство;</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отд. - отдел.</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 В строке "Иные сведения" указываются: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об особых обстоятельствах государственной регистрации конкретного акта гражданского состояния на момент его регистрации;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восстановления записи акта - основание ее восстановления: решение суда, дата вынесения решения, наименование суда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сведения о фактическом месте рождения ребенка, содержащиеся в медицинском свидетельстве о рождении, в случае указания места рождения ребенка в соответствии с </w:t>
      </w:r>
      <w:hyperlink r:id="rId48" w:history="1">
        <w:r>
          <w:rPr>
            <w:rFonts w:ascii="Times New Roman" w:hAnsi="Times New Roman" w:cs="Times New Roman"/>
            <w:color w:val="0000FF"/>
            <w:sz w:val="24"/>
            <w:szCs w:val="24"/>
          </w:rPr>
          <w:t>пунктом 2 статьи 15</w:t>
        </w:r>
      </w:hyperlink>
      <w:r>
        <w:rPr>
          <w:rFonts w:ascii="Times New Roman" w:hAnsi="Times New Roman" w:cs="Times New Roman"/>
          <w:sz w:val="24"/>
          <w:szCs w:val="24"/>
        </w:rPr>
        <w:t xml:space="preserve"> Федерального закона N 143-ФЗ.</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Те</w:t>
      </w:r>
      <w:proofErr w:type="gramStart"/>
      <w:r>
        <w:rPr>
          <w:rFonts w:ascii="Times New Roman" w:hAnsi="Times New Roman" w:cs="Times New Roman"/>
          <w:sz w:val="24"/>
          <w:szCs w:val="24"/>
        </w:rPr>
        <w:t>кст в стр</w:t>
      </w:r>
      <w:proofErr w:type="gramEnd"/>
      <w:r>
        <w:rPr>
          <w:rFonts w:ascii="Times New Roman" w:hAnsi="Times New Roman" w:cs="Times New Roman"/>
          <w:sz w:val="24"/>
          <w:szCs w:val="24"/>
        </w:rPr>
        <w:t>оке должен начинаться с прописной буквы. При наличии нескольких особых обстоятельств текст разделяется знаком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В этом случае при указании последующих сведений текст начинается со строчной буквы.</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29 в ред. </w:t>
      </w:r>
      <w:hyperlink r:id="rId49"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31.08.2022 N 177)</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30. Утратил силу с 1 января 2022 года. - </w:t>
      </w:r>
      <w:hyperlink r:id="rId50" w:history="1">
        <w:r>
          <w:rPr>
            <w:rFonts w:ascii="Times New Roman" w:hAnsi="Times New Roman" w:cs="Times New Roman"/>
            <w:color w:val="0000FF"/>
            <w:sz w:val="24"/>
            <w:szCs w:val="24"/>
          </w:rPr>
          <w:t>Приказ</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В разделе "Служебные отметки" указываются реквизиты и дата выдачи первичных, повторных свидетельств и выданных гражданам справок, дата проставления отметки об особом статусе записи акта, реквизиты документа, на основании которого проставлена отметка об особом статусе записи акта, а также иные сведения в соответствии с законодательством Российской Федерации.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 внесении сведений в раздел "Служебные отметки" сначала указывается дата проставления отметки, после чего ставится точка, далее вносится текст отметки с прописной буквы. При наличии нескольких отметок текст разделяется знаком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Каждая новая отметка должна начинаться с новой строки.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31 в ред. </w:t>
      </w:r>
      <w:hyperlink r:id="rId51"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При внесении изменений, проставлении служебной отметки в запись акта в ЕГР ЗАГС формируется новая версия записи акта в форме электронного документа, которая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32 в ред. </w:t>
      </w:r>
      <w:hyperlink r:id="rId52"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В правой верхней части лицевой стороны записи акта на бумажном носителе (на уровне указания сведений о номере и дате записи акта, справа от этих сведений) также указываются отметки об особом статусе записи акта, об изменении статуса записи либо об особых правовых ограничениях субъектов записи акта: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аннулирована</w:t>
      </w:r>
      <w:proofErr w:type="gramEnd"/>
      <w:r>
        <w:rPr>
          <w:rFonts w:ascii="Times New Roman" w:hAnsi="Times New Roman" w:cs="Times New Roman"/>
          <w:sz w:val="24"/>
          <w:szCs w:val="24"/>
        </w:rPr>
        <w:t>;</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аннулирование отменено;</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лишение родительских прав;</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ограничение в родительских правах;</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восстановление в родительских правах;</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составлена новая запись о рождении;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усыновление отменено;</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брак расторгнут;</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брак недействителен.</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брак прекращен.</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53"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Минюста России от 24.10.2023 N 317)</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33 в ред. </w:t>
      </w:r>
      <w:hyperlink r:id="rId54"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 Утратил силу с 1 января 2022 года. - </w:t>
      </w:r>
      <w:hyperlink r:id="rId55" w:history="1">
        <w:r>
          <w:rPr>
            <w:rFonts w:ascii="Times New Roman" w:hAnsi="Times New Roman" w:cs="Times New Roman"/>
            <w:color w:val="0000FF"/>
            <w:sz w:val="24"/>
            <w:szCs w:val="24"/>
          </w:rPr>
          <w:t>Приказ</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Особенности заполнения формы записи акта о рождении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 </w:t>
      </w:r>
      <w:hyperlink w:anchor="Par68" w:history="1">
        <w:r>
          <w:rPr>
            <w:rFonts w:ascii="Times New Roman" w:hAnsi="Times New Roman" w:cs="Times New Roman"/>
            <w:color w:val="0000FF"/>
            <w:sz w:val="24"/>
            <w:szCs w:val="24"/>
          </w:rPr>
          <w:t>Строка</w:t>
        </w:r>
      </w:hyperlink>
      <w:r>
        <w:rPr>
          <w:rFonts w:ascii="Times New Roman" w:hAnsi="Times New Roman" w:cs="Times New Roman"/>
          <w:sz w:val="24"/>
          <w:szCs w:val="24"/>
        </w:rPr>
        <w:t xml:space="preserve"> "Место рождения" в отношении граждан, родившихся на территории Российской Федерации, заполняется на основании медицинского свидетельства о рождении в составе, указанном в </w:t>
      </w:r>
      <w:hyperlink w:anchor="Par868" w:history="1">
        <w:r>
          <w:rPr>
            <w:rFonts w:ascii="Times New Roman" w:hAnsi="Times New Roman" w:cs="Times New Roman"/>
            <w:color w:val="0000FF"/>
            <w:sz w:val="24"/>
            <w:szCs w:val="24"/>
          </w:rPr>
          <w:t>пункте 23</w:t>
        </w:r>
      </w:hyperlink>
      <w:r>
        <w:rPr>
          <w:rFonts w:ascii="Times New Roman" w:hAnsi="Times New Roman" w:cs="Times New Roman"/>
          <w:sz w:val="24"/>
          <w:szCs w:val="24"/>
        </w:rPr>
        <w:t xml:space="preserve"> Правил.</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56" w:history="1">
        <w:r>
          <w:rPr>
            <w:rFonts w:ascii="Times New Roman" w:hAnsi="Times New Roman" w:cs="Times New Roman"/>
            <w:color w:val="0000FF"/>
            <w:sz w:val="24"/>
            <w:szCs w:val="24"/>
          </w:rPr>
          <w:t>пунктом 2 статьи 15</w:t>
        </w:r>
      </w:hyperlink>
      <w:r>
        <w:rPr>
          <w:rFonts w:ascii="Times New Roman" w:hAnsi="Times New Roman" w:cs="Times New Roman"/>
          <w:sz w:val="24"/>
          <w:szCs w:val="24"/>
        </w:rPr>
        <w:t xml:space="preserve"> Федерального закона N 143-ФЗ вместо фактического места рождения, указанного в медицинском свидетельстве о рождении ребенка, родившегося на территории Российской Федерации, по желанию родителей (одного из родителей) может быть указано место жительства родителей (одного из родителей) на территории Российской Федерации. Сведения о рождении ребенка в этом случае вносятся в соответствии со сведениями, </w:t>
      </w:r>
      <w:r>
        <w:rPr>
          <w:rFonts w:ascii="Times New Roman" w:hAnsi="Times New Roman" w:cs="Times New Roman"/>
          <w:sz w:val="24"/>
          <w:szCs w:val="24"/>
        </w:rPr>
        <w:lastRenderedPageBreak/>
        <w:t xml:space="preserve">указанными на соответствующей странице документов, удостоверяющих личность родителей (одного из родителей), в составе, указанном в абзацах с </w:t>
      </w:r>
      <w:hyperlink w:anchor="Par870" w:history="1">
        <w:r>
          <w:rPr>
            <w:rFonts w:ascii="Times New Roman" w:hAnsi="Times New Roman" w:cs="Times New Roman"/>
            <w:color w:val="0000FF"/>
            <w:sz w:val="24"/>
            <w:szCs w:val="24"/>
          </w:rPr>
          <w:t>третьего</w:t>
        </w:r>
      </w:hyperlink>
      <w:r>
        <w:rPr>
          <w:rFonts w:ascii="Times New Roman" w:hAnsi="Times New Roman" w:cs="Times New Roman"/>
          <w:sz w:val="24"/>
          <w:szCs w:val="24"/>
        </w:rPr>
        <w:t xml:space="preserve"> по </w:t>
      </w:r>
      <w:hyperlink w:anchor="Par876" w:history="1">
        <w:r>
          <w:rPr>
            <w:rFonts w:ascii="Times New Roman" w:hAnsi="Times New Roman" w:cs="Times New Roman"/>
            <w:color w:val="0000FF"/>
            <w:sz w:val="24"/>
            <w:szCs w:val="24"/>
          </w:rPr>
          <w:t>седьмой пункта 23</w:t>
        </w:r>
      </w:hyperlink>
      <w:r>
        <w:rPr>
          <w:rFonts w:ascii="Times New Roman" w:hAnsi="Times New Roman" w:cs="Times New Roman"/>
          <w:sz w:val="24"/>
          <w:szCs w:val="24"/>
        </w:rPr>
        <w:t xml:space="preserve"> Правил.</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бзац введен </w:t>
      </w:r>
      <w:hyperlink r:id="rId57"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Минюста России от 31.08.2022 N 177)</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фамилия матери в медицинском свидетельстве о рождении отличается от фамилии в документе, удостоверяющем личность, фамилия матери в записи акта о рождении указывается по документу, удостоверяющему личность.</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37. В </w:t>
      </w:r>
      <w:hyperlink w:anchor="Par71"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"Количество родившихся детей" прописью указывается число родившихся детей. При этом указывается, каким по счету ребенок родился в двойне и более (например, если родилась двойня: двойня, первый; двойня, второй).</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38. В </w:t>
      </w:r>
      <w:hyperlink w:anchor="Par74"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"Живорожденный или мертворожденный" указывается одно из значений в соответствии с представленным документом, подтверждающим факт рождения.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39. В </w:t>
      </w:r>
      <w:hyperlink w:anchor="Par77"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"Документ, подтверждающий факт рождения ребенка" указывается: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медицинское свидетельство о рождении,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roofErr w:type="gramEnd"/>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медицинское свидетельство о перинатальной смерти (окончательное/предварительное/взамен окончательного/взамен предварительного),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лица, присутствовавшего во время родов, дата заявления, фамилия, имя, отчество (при наличии)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суда об установлении факта рождения ребенка, дата вынесения решения, наименование суда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медицинской организации указывается в соответствии с медицинским свидетельством о рождении (перинатальной смерти).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заполнении </w:t>
      </w:r>
      <w:hyperlink w:anchor="Par77" w:history="1">
        <w:r>
          <w:rPr>
            <w:rFonts w:ascii="Times New Roman" w:hAnsi="Times New Roman" w:cs="Times New Roman"/>
            <w:color w:val="0000FF"/>
            <w:sz w:val="24"/>
            <w:szCs w:val="24"/>
          </w:rPr>
          <w:t>строки</w:t>
        </w:r>
      </w:hyperlink>
      <w:r>
        <w:rPr>
          <w:rFonts w:ascii="Times New Roman" w:hAnsi="Times New Roman" w:cs="Times New Roman"/>
          <w:sz w:val="24"/>
          <w:szCs w:val="24"/>
        </w:rPr>
        <w:t xml:space="preserve"> указанные сведения должны отделяться запятой.</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предъявления документа о рождении, выданного компетентным органом иностранного государства, </w:t>
      </w:r>
      <w:hyperlink w:anchor="Par77" w:history="1">
        <w:r>
          <w:rPr>
            <w:rFonts w:ascii="Times New Roman" w:hAnsi="Times New Roman" w:cs="Times New Roman"/>
            <w:color w:val="0000FF"/>
            <w:sz w:val="24"/>
            <w:szCs w:val="24"/>
          </w:rPr>
          <w:t>строка</w:t>
        </w:r>
      </w:hyperlink>
      <w:r>
        <w:rPr>
          <w:rFonts w:ascii="Times New Roman" w:hAnsi="Times New Roman" w:cs="Times New Roman"/>
          <w:sz w:val="24"/>
          <w:szCs w:val="24"/>
        </w:rPr>
        <w:t xml:space="preserve"> "Документ, подтверждающий факт рождения ребенка" заполняется в соответствии с указанными в предъявленном документе сведениями, в </w:t>
      </w:r>
      <w:hyperlink w:anchor="Par133" w:history="1">
        <w:r>
          <w:rPr>
            <w:rFonts w:ascii="Times New Roman" w:hAnsi="Times New Roman" w:cs="Times New Roman"/>
            <w:color w:val="0000FF"/>
            <w:sz w:val="24"/>
            <w:szCs w:val="24"/>
          </w:rPr>
          <w:t>строку</w:t>
        </w:r>
      </w:hyperlink>
      <w:r>
        <w:rPr>
          <w:rFonts w:ascii="Times New Roman" w:hAnsi="Times New Roman" w:cs="Times New Roman"/>
          <w:sz w:val="24"/>
          <w:szCs w:val="24"/>
        </w:rPr>
        <w:t xml:space="preserve"> "Иные сведения" вносится соответствующая запись.</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40. В </w:t>
      </w:r>
      <w:hyperlink w:anchor="Par128"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"Сведения об отце указаны на основании" указывается одно из оснований:</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свидетельство о заключении брака, номер записи, дата составления, наименование органа, осуществившего государственную регистрацию акта гражданского состояния,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свидетельство об установлении отцовства, номер записи, дата составления, наименование органа, осуществившего государственную регистрацию акта гражданского состояния,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матери, дата заявления.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41. Если по желанию матери, когда родители ребенка не состоят в браке между собой и отцовство не установлено, в строках с </w:t>
      </w:r>
      <w:hyperlink w:anchor="Par85"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по </w:t>
      </w:r>
      <w:hyperlink w:anchor="Par124" w:history="1">
        <w:r>
          <w:rPr>
            <w:rFonts w:ascii="Times New Roman" w:hAnsi="Times New Roman" w:cs="Times New Roman"/>
            <w:color w:val="0000FF"/>
            <w:sz w:val="24"/>
            <w:szCs w:val="24"/>
          </w:rPr>
          <w:t>18</w:t>
        </w:r>
      </w:hyperlink>
      <w:r>
        <w:rPr>
          <w:rFonts w:ascii="Times New Roman" w:hAnsi="Times New Roman" w:cs="Times New Roman"/>
          <w:sz w:val="24"/>
          <w:szCs w:val="24"/>
        </w:rPr>
        <w:t xml:space="preserve"> сведения об отце ребенка не вносятся, в записи акта проставляется прочерк. </w:t>
      </w:r>
      <w:hyperlink w:anchor="Par59" w:history="1">
        <w:r>
          <w:rPr>
            <w:rFonts w:ascii="Times New Roman" w:hAnsi="Times New Roman" w:cs="Times New Roman"/>
            <w:color w:val="0000FF"/>
            <w:sz w:val="24"/>
            <w:szCs w:val="24"/>
          </w:rPr>
          <w:t>Строка 3</w:t>
        </w:r>
      </w:hyperlink>
      <w:r>
        <w:rPr>
          <w:rFonts w:ascii="Times New Roman" w:hAnsi="Times New Roman" w:cs="Times New Roman"/>
          <w:sz w:val="24"/>
          <w:szCs w:val="24"/>
        </w:rPr>
        <w:t xml:space="preserve"> заполняется на основании заявления матери. В </w:t>
      </w:r>
      <w:hyperlink w:anchor="Par128" w:history="1">
        <w:r>
          <w:rPr>
            <w:rFonts w:ascii="Times New Roman" w:hAnsi="Times New Roman" w:cs="Times New Roman"/>
            <w:color w:val="0000FF"/>
            <w:sz w:val="24"/>
            <w:szCs w:val="24"/>
          </w:rPr>
          <w:t>строке 19</w:t>
        </w:r>
      </w:hyperlink>
      <w:r>
        <w:rPr>
          <w:rFonts w:ascii="Times New Roman" w:hAnsi="Times New Roman" w:cs="Times New Roman"/>
          <w:sz w:val="24"/>
          <w:szCs w:val="24"/>
        </w:rPr>
        <w:t xml:space="preserve"> записи акта о рождении проставляется прочерк.</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42. В случае указания сведений об отце ребенка на основании заявления матери ребенка, когда родители ребенка не состоят в браке между собой и отцовство не установлено, в строках с </w:t>
      </w:r>
      <w:hyperlink w:anchor="Par85"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по </w:t>
      </w:r>
      <w:hyperlink w:anchor="Par93" w:history="1">
        <w:r>
          <w:rPr>
            <w:rFonts w:ascii="Times New Roman" w:hAnsi="Times New Roman" w:cs="Times New Roman"/>
            <w:color w:val="0000FF"/>
            <w:sz w:val="24"/>
            <w:szCs w:val="24"/>
          </w:rPr>
          <w:t>12</w:t>
        </w:r>
      </w:hyperlink>
      <w:r>
        <w:rPr>
          <w:rFonts w:ascii="Times New Roman" w:hAnsi="Times New Roman" w:cs="Times New Roman"/>
          <w:sz w:val="24"/>
          <w:szCs w:val="24"/>
        </w:rPr>
        <w:t xml:space="preserve"> сведения об отце вносятся на основании заявления матери ребенка. В </w:t>
      </w:r>
      <w:hyperlink w:anchor="Par97" w:history="1">
        <w:r>
          <w:rPr>
            <w:rFonts w:ascii="Times New Roman" w:hAnsi="Times New Roman" w:cs="Times New Roman"/>
            <w:color w:val="0000FF"/>
            <w:sz w:val="24"/>
            <w:szCs w:val="24"/>
          </w:rPr>
          <w:t>строках 13</w:t>
        </w:r>
      </w:hyperlink>
      <w:r>
        <w:rPr>
          <w:rFonts w:ascii="Times New Roman" w:hAnsi="Times New Roman" w:cs="Times New Roman"/>
          <w:sz w:val="24"/>
          <w:szCs w:val="24"/>
        </w:rPr>
        <w:t xml:space="preserve"> - </w:t>
      </w:r>
      <w:hyperlink w:anchor="Par124" w:history="1">
        <w:r>
          <w:rPr>
            <w:rFonts w:ascii="Times New Roman" w:hAnsi="Times New Roman" w:cs="Times New Roman"/>
            <w:color w:val="0000FF"/>
            <w:sz w:val="24"/>
            <w:szCs w:val="24"/>
          </w:rPr>
          <w:t>18</w:t>
        </w:r>
      </w:hyperlink>
      <w:r>
        <w:rPr>
          <w:rFonts w:ascii="Times New Roman" w:hAnsi="Times New Roman" w:cs="Times New Roman"/>
          <w:sz w:val="24"/>
          <w:szCs w:val="24"/>
        </w:rPr>
        <w:t xml:space="preserve"> записи акта проставляется прочерк. В </w:t>
      </w:r>
      <w:hyperlink w:anchor="Par128" w:history="1">
        <w:r>
          <w:rPr>
            <w:rFonts w:ascii="Times New Roman" w:hAnsi="Times New Roman" w:cs="Times New Roman"/>
            <w:color w:val="0000FF"/>
            <w:sz w:val="24"/>
            <w:szCs w:val="24"/>
          </w:rPr>
          <w:t>строке 19</w:t>
        </w:r>
      </w:hyperlink>
      <w:r>
        <w:rPr>
          <w:rFonts w:ascii="Times New Roman" w:hAnsi="Times New Roman" w:cs="Times New Roman"/>
          <w:sz w:val="24"/>
          <w:szCs w:val="24"/>
        </w:rPr>
        <w:t xml:space="preserve"> записи акта о рождении указывается дата заявления матери.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Особенности заполнения формы записи акта о заключении брака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43. </w:t>
      </w:r>
      <w:hyperlink w:anchor="Par178" w:history="1">
        <w:r>
          <w:rPr>
            <w:rFonts w:ascii="Times New Roman" w:hAnsi="Times New Roman" w:cs="Times New Roman"/>
            <w:color w:val="0000FF"/>
            <w:sz w:val="24"/>
            <w:szCs w:val="24"/>
          </w:rPr>
          <w:t>Строка</w:t>
        </w:r>
      </w:hyperlink>
      <w:r>
        <w:rPr>
          <w:rFonts w:ascii="Times New Roman" w:hAnsi="Times New Roman" w:cs="Times New Roman"/>
          <w:sz w:val="24"/>
          <w:szCs w:val="24"/>
        </w:rPr>
        <w:t xml:space="preserve"> "Фамилия после заключения брака" заполняется в отношении каждого из лиц, заключивших брак.</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 В </w:t>
      </w:r>
      <w:hyperlink w:anchor="Par191"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"Дата рождения, возраст" возраст указывается словесно-цифровым способом (например: 25 лет, 32 года).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45. В </w:t>
      </w:r>
      <w:hyperlink w:anchor="Par212"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"Семейное положение до вступления в настоящий брак" указывается: в браке не состоя</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а), разведен(а), вдовец (вдова), иное (указывается в случае, если брак прекращен вследствие внесения изменений в запись акта о рождении одного из супругов в связи с изменением им пола).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w:t>
      </w:r>
      <w:hyperlink r:id="rId58"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24.10.2023 N 317)</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46. В </w:t>
      </w:r>
      <w:hyperlink w:anchor="Par216"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"Документ, подтверждающий прекращение предыдущего брака" указывается одно из значений:</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свидетельство о расторжении брака, номер записи акта, дата ее составления, наименование органа, осуществившего государственную регистрацию акта гражданского состояния,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свидетельство о смерти, номер записи акта, дата ее составления, наименование органа, осуществившего государственную регистрацию акта гражданского состояния,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запись акта о рождении, номер записи акта, дата ее составления, наименование органа, осуществившего государственную регистрацию акта гражданского состояния, в именительном падеже (в случае если предыдущий брак прекращен вследствие внесения изменений в запись акта о рождении одного из супругов в связи с изменением им пола);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иной документ, подтверждающий прекращение брака на территории иностранного государства, его реквизиты и наименование органа, выдавшего документ, в именительном падеже.</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46 в ред. </w:t>
      </w:r>
      <w:hyperlink r:id="rId59"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24.10.2023 N 317)</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47. В </w:t>
      </w:r>
      <w:hyperlink w:anchor="Par235"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"Дата заключения брака" указывается дата государственной регистрации заключения брака словесно-цифровым способом.</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48. В записи акта на бумажном носителе подписи лиц, вступающих в брак, подтверждающие отсутствие обстоятельств, препятствующих заключению брака, подписи в </w:t>
      </w:r>
      <w:hyperlink w:anchor="Par243"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"Подписи лиц, заключивших брак" должны соответствовать фамилиям, указанным в </w:t>
      </w:r>
      <w:hyperlink w:anchor="Par173"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"Фамилия до заключения брака".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lastRenderedPageBreak/>
        <w:t>Особенности заполнения формы записи акта</w:t>
      </w: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расторжении брака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49. Строки "</w:t>
      </w:r>
      <w:hyperlink w:anchor="Par284" w:history="1">
        <w:r>
          <w:rPr>
            <w:rFonts w:ascii="Times New Roman" w:hAnsi="Times New Roman" w:cs="Times New Roman"/>
            <w:color w:val="0000FF"/>
            <w:sz w:val="24"/>
            <w:szCs w:val="24"/>
          </w:rPr>
          <w:t>Фамилия</w:t>
        </w:r>
      </w:hyperlink>
      <w:r>
        <w:rPr>
          <w:rFonts w:ascii="Times New Roman" w:hAnsi="Times New Roman" w:cs="Times New Roman"/>
          <w:sz w:val="24"/>
          <w:szCs w:val="24"/>
        </w:rPr>
        <w:t xml:space="preserve"> до расторжения брака" и "</w:t>
      </w:r>
      <w:hyperlink w:anchor="Par289" w:history="1">
        <w:r>
          <w:rPr>
            <w:rFonts w:ascii="Times New Roman" w:hAnsi="Times New Roman" w:cs="Times New Roman"/>
            <w:color w:val="0000FF"/>
            <w:sz w:val="24"/>
            <w:szCs w:val="24"/>
          </w:rPr>
          <w:t>Фамилия</w:t>
        </w:r>
      </w:hyperlink>
      <w:r>
        <w:rPr>
          <w:rFonts w:ascii="Times New Roman" w:hAnsi="Times New Roman" w:cs="Times New Roman"/>
          <w:sz w:val="24"/>
          <w:szCs w:val="24"/>
        </w:rPr>
        <w:t xml:space="preserve"> после расторжения брака" заполняются в отношении каждого из лиц, расторгнувших брак.</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50. В </w:t>
      </w:r>
      <w:hyperlink w:anchor="Par330"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"Дата прекращения брака" указывается дата прекращения брака согласно </w:t>
      </w:r>
      <w:hyperlink r:id="rId60" w:history="1">
        <w:r>
          <w:rPr>
            <w:rFonts w:ascii="Times New Roman" w:hAnsi="Times New Roman" w:cs="Times New Roman"/>
            <w:color w:val="0000FF"/>
            <w:sz w:val="24"/>
            <w:szCs w:val="24"/>
          </w:rPr>
          <w:t>статье 25</w:t>
        </w:r>
      </w:hyperlink>
      <w:r>
        <w:rPr>
          <w:rFonts w:ascii="Times New Roman" w:hAnsi="Times New Roman" w:cs="Times New Roman"/>
          <w:sz w:val="24"/>
          <w:szCs w:val="24"/>
        </w:rPr>
        <w:t xml:space="preserve"> и </w:t>
      </w:r>
      <w:hyperlink r:id="rId61" w:history="1">
        <w:r>
          <w:rPr>
            <w:rFonts w:ascii="Times New Roman" w:hAnsi="Times New Roman" w:cs="Times New Roman"/>
            <w:color w:val="0000FF"/>
            <w:sz w:val="24"/>
            <w:szCs w:val="24"/>
          </w:rPr>
          <w:t>пункту 3 статьи 169</w:t>
        </w:r>
      </w:hyperlink>
      <w:r>
        <w:rPr>
          <w:rFonts w:ascii="Times New Roman" w:hAnsi="Times New Roman" w:cs="Times New Roman"/>
          <w:sz w:val="24"/>
          <w:szCs w:val="24"/>
        </w:rPr>
        <w:t xml:space="preserve"> Семейного кодекса Российской Федерации (Собрание законодательства Российской Федерации, 1996, N 1, ст. 16; 2012, N 47, ст. 6394; 2018, N 32, ст. 5112).</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В </w:t>
      </w:r>
      <w:hyperlink w:anchor="Par333"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"Основание для государственной регистрации расторжения брака" указывается одно из оснований:</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совместное заявление супругов, не имеющих общих детей, не достигших совершеннолетия, номер заявления и дата его подачи;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суда о расторжении брака (выписка из решения суда), дата вынесения решения, наименование суда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заявление одного из супругов в случае,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 - номер заявления и дата его подачи. </w:t>
      </w:r>
      <w:proofErr w:type="gramStart"/>
      <w:r>
        <w:rPr>
          <w:rFonts w:ascii="Times New Roman" w:hAnsi="Times New Roman" w:cs="Times New Roman"/>
          <w:sz w:val="24"/>
          <w:szCs w:val="24"/>
        </w:rPr>
        <w:t>Также указываются: решение суда о признании одного из супругов безвестно отсутствующим либо недееспособным (дата, наименование суда, фамилия, имя, отчество (при наличии) лица, в отношении которого вынесено решение в именительном падеже) или приговор суда (выписка из приговора) (дата, наименование суда, фамилия, имя, отчество (при наличии) лица, в отношении которого вынесен приговор, в именительном падеже, срок лишения свободы (указывается цифрами либо словом</w:t>
      </w:r>
      <w:proofErr w:type="gramEnd"/>
      <w:r>
        <w:rPr>
          <w:rFonts w:ascii="Times New Roman" w:hAnsi="Times New Roman" w:cs="Times New Roman"/>
          <w:sz w:val="24"/>
          <w:szCs w:val="24"/>
        </w:rPr>
        <w:t xml:space="preserve"> "пожизненно").</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 При заполнении </w:t>
      </w:r>
      <w:hyperlink w:anchor="Par336" w:history="1">
        <w:r>
          <w:rPr>
            <w:rFonts w:ascii="Times New Roman" w:hAnsi="Times New Roman" w:cs="Times New Roman"/>
            <w:color w:val="0000FF"/>
            <w:sz w:val="24"/>
            <w:szCs w:val="24"/>
          </w:rPr>
          <w:t>строки</w:t>
        </w:r>
      </w:hyperlink>
      <w:r>
        <w:rPr>
          <w:rFonts w:ascii="Times New Roman" w:hAnsi="Times New Roman" w:cs="Times New Roman"/>
          <w:sz w:val="24"/>
          <w:szCs w:val="24"/>
        </w:rPr>
        <w:t xml:space="preserve"> "Реквизиты записи акта о заключении брака" сведения вносятся в следующей последовательности: номер записи акта, дата ее составления, наименование органа, осуществившего государственную регистрацию заключения брака,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53. При дополнении ранее составленной записи акта о расторжении брака </w:t>
      </w:r>
      <w:proofErr w:type="gramStart"/>
      <w:r>
        <w:rPr>
          <w:rFonts w:ascii="Times New Roman" w:hAnsi="Times New Roman" w:cs="Times New Roman"/>
          <w:sz w:val="24"/>
          <w:szCs w:val="24"/>
        </w:rPr>
        <w:t>сведениями</w:t>
      </w:r>
      <w:proofErr w:type="gramEnd"/>
      <w:r>
        <w:rPr>
          <w:rFonts w:ascii="Times New Roman" w:hAnsi="Times New Roman" w:cs="Times New Roman"/>
          <w:sz w:val="24"/>
          <w:szCs w:val="24"/>
        </w:rPr>
        <w:t xml:space="preserve"> о другом бывшем супруге, реквизитах выданного свидетельства о расторжении брака в случаях, предусмотренных </w:t>
      </w:r>
      <w:hyperlink r:id="rId62" w:history="1">
        <w:r>
          <w:rPr>
            <w:rFonts w:ascii="Times New Roman" w:hAnsi="Times New Roman" w:cs="Times New Roman"/>
            <w:color w:val="0000FF"/>
            <w:sz w:val="24"/>
            <w:szCs w:val="24"/>
          </w:rPr>
          <w:t>статьями 33</w:t>
        </w:r>
      </w:hyperlink>
      <w:r>
        <w:rPr>
          <w:rFonts w:ascii="Times New Roman" w:hAnsi="Times New Roman" w:cs="Times New Roman"/>
          <w:sz w:val="24"/>
          <w:szCs w:val="24"/>
        </w:rPr>
        <w:t xml:space="preserve"> - </w:t>
      </w:r>
      <w:hyperlink r:id="rId63" w:history="1">
        <w:r>
          <w:rPr>
            <w:rFonts w:ascii="Times New Roman" w:hAnsi="Times New Roman" w:cs="Times New Roman"/>
            <w:color w:val="0000FF"/>
            <w:sz w:val="24"/>
            <w:szCs w:val="24"/>
          </w:rPr>
          <w:t>35</w:t>
        </w:r>
      </w:hyperlink>
      <w:r>
        <w:rPr>
          <w:rFonts w:ascii="Times New Roman" w:hAnsi="Times New Roman" w:cs="Times New Roman"/>
          <w:sz w:val="24"/>
          <w:szCs w:val="24"/>
        </w:rPr>
        <w:t xml:space="preserve"> Федерального закона N 143-ФЗ, в раздел "Служебные отметки" вносится соответствующая отметка.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4"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Особенности заполнения формы записи акта</w:t>
      </w: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усыновлении (удочерении)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54. При указании сведений о фамилии, имени, отчестве (при наличии), дате и месте рождения ребенка до и после усыновления (удочерения) </w:t>
      </w:r>
      <w:hyperlink w:anchor="Par398" w:history="1">
        <w:r>
          <w:rPr>
            <w:rFonts w:ascii="Times New Roman" w:hAnsi="Times New Roman" w:cs="Times New Roman"/>
            <w:color w:val="0000FF"/>
            <w:sz w:val="24"/>
            <w:szCs w:val="24"/>
          </w:rPr>
          <w:t>строки 1</w:t>
        </w:r>
      </w:hyperlink>
      <w:r>
        <w:rPr>
          <w:rFonts w:ascii="Times New Roman" w:hAnsi="Times New Roman" w:cs="Times New Roman"/>
          <w:sz w:val="24"/>
          <w:szCs w:val="24"/>
        </w:rPr>
        <w:t xml:space="preserve"> - </w:t>
      </w:r>
      <w:hyperlink w:anchor="Par414"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подлежат заполнению даже в том случае, когда вносимые в них сведения идентичны.</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55. В </w:t>
      </w:r>
      <w:hyperlink w:anchor="Par418"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"Реквизиты записи акта о рождении" указываются реквизиты первичной записи акта о рождении ребенка (номер записи, дата составления, наименование органа, осуществившего государственную регистрацию рождения,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56. Сведения о родителях ребенка вносятся в </w:t>
      </w:r>
      <w:hyperlink w:anchor="Par426" w:history="1">
        <w:r>
          <w:rPr>
            <w:rFonts w:ascii="Times New Roman" w:hAnsi="Times New Roman" w:cs="Times New Roman"/>
            <w:color w:val="0000FF"/>
            <w:sz w:val="24"/>
            <w:szCs w:val="24"/>
          </w:rPr>
          <w:t>строки 7</w:t>
        </w:r>
      </w:hyperlink>
      <w:r>
        <w:rPr>
          <w:rFonts w:ascii="Times New Roman" w:hAnsi="Times New Roman" w:cs="Times New Roman"/>
          <w:sz w:val="24"/>
          <w:szCs w:val="24"/>
        </w:rPr>
        <w:t xml:space="preserve"> - </w:t>
      </w:r>
      <w:hyperlink w:anchor="Par450"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на основании свидетельства о рождении ребенка и решения суда об усыновлении (удочерении) ребенка.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57.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усыновитель состоит в браке и при этом другой супруг не является ни родителем, ни усыновителем ребенка, в </w:t>
      </w:r>
      <w:hyperlink w:anchor="Par498" w:history="1">
        <w:r>
          <w:rPr>
            <w:rFonts w:ascii="Times New Roman" w:hAnsi="Times New Roman" w:cs="Times New Roman"/>
            <w:color w:val="0000FF"/>
            <w:sz w:val="24"/>
            <w:szCs w:val="24"/>
          </w:rPr>
          <w:t>строку</w:t>
        </w:r>
      </w:hyperlink>
      <w:r>
        <w:rPr>
          <w:rFonts w:ascii="Times New Roman" w:hAnsi="Times New Roman" w:cs="Times New Roman"/>
          <w:sz w:val="24"/>
          <w:szCs w:val="24"/>
        </w:rPr>
        <w:t xml:space="preserve"> "Реквизиты записи акта о заключении брака усыновителей" сведения не вносятся и проставляется прочерк. Если усыновитель состоит в браке с матерью ребенка и мать изменила фамилию после рождения ребенка на основании записи акта о заключении брака, в </w:t>
      </w:r>
      <w:hyperlink w:anchor="Par509" w:history="1">
        <w:r>
          <w:rPr>
            <w:rFonts w:ascii="Times New Roman" w:hAnsi="Times New Roman" w:cs="Times New Roman"/>
            <w:color w:val="0000FF"/>
            <w:sz w:val="24"/>
            <w:szCs w:val="24"/>
          </w:rPr>
          <w:t>строке 27</w:t>
        </w:r>
      </w:hyperlink>
      <w:r>
        <w:rPr>
          <w:rFonts w:ascii="Times New Roman" w:hAnsi="Times New Roman" w:cs="Times New Roman"/>
          <w:sz w:val="24"/>
          <w:szCs w:val="24"/>
        </w:rPr>
        <w:t xml:space="preserve"> указываются сведения о заключении брака и фамилия матери после заключения брака.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5"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58. В </w:t>
      </w:r>
      <w:hyperlink w:anchor="Par501"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"Основание для государственной регистрации усыновления" сведения указываются в следующей последовательности: решение суда об усыновлении (удочерении) ребенка, дата вынесения решения, наименование суда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59. В </w:t>
      </w:r>
      <w:hyperlink w:anchor="Par504"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"Записываются ли усыновител</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ль) родителями(ем) ребенка" указывается слово "да" либо "нет" в соответствии с решением суда.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Особенности заполнения формы записи акта</w:t>
      </w:r>
    </w:p>
    <w:p w:rsidR="00240B0B" w:rsidRDefault="00240B0B" w:rsidP="00240B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установлении отцовства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60. При указании сведений о фамилии, имени, отчестве (при наличии) ребенка до и после установления отцовства </w:t>
      </w:r>
      <w:hyperlink w:anchor="Par553" w:history="1">
        <w:r>
          <w:rPr>
            <w:rFonts w:ascii="Times New Roman" w:hAnsi="Times New Roman" w:cs="Times New Roman"/>
            <w:color w:val="0000FF"/>
            <w:sz w:val="24"/>
            <w:szCs w:val="24"/>
          </w:rPr>
          <w:t>строки 1</w:t>
        </w:r>
      </w:hyperlink>
      <w:r>
        <w:rPr>
          <w:rFonts w:ascii="Times New Roman" w:hAnsi="Times New Roman" w:cs="Times New Roman"/>
          <w:sz w:val="24"/>
          <w:szCs w:val="24"/>
        </w:rPr>
        <w:t xml:space="preserve"> - </w:t>
      </w:r>
      <w:hyperlink w:anchor="Par56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подлежат заполнению даже в том случае, когда вносимые в них сведения идентичны.</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Сведения о матери вносятся на основании документа, удостоверяющего личность. В случае изменения фамилии матери после рождения ребенка в </w:t>
      </w:r>
      <w:hyperlink w:anchor="Par627" w:history="1">
        <w:r>
          <w:rPr>
            <w:rFonts w:ascii="Times New Roman" w:hAnsi="Times New Roman" w:cs="Times New Roman"/>
            <w:color w:val="0000FF"/>
            <w:sz w:val="24"/>
            <w:szCs w:val="24"/>
          </w:rPr>
          <w:t>строке 19</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указываются</w:t>
      </w:r>
      <w:proofErr w:type="gramEnd"/>
      <w:r>
        <w:rPr>
          <w:rFonts w:ascii="Times New Roman" w:hAnsi="Times New Roman" w:cs="Times New Roman"/>
          <w:sz w:val="24"/>
          <w:szCs w:val="24"/>
        </w:rPr>
        <w:t xml:space="preserve"> фамилия матери, содержащаяся в записи акта о рождении ребенка, а также сведения о заключении брака.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62. В </w:t>
      </w:r>
      <w:hyperlink w:anchor="Par574"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"Реквизиты записи акта о рождении" указываются реквизиты записи акта о рождении ребенка (номер записи, дата составления, наименование органа, осуществившего государственную регистрацию рождения,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63. В </w:t>
      </w:r>
      <w:hyperlink w:anchor="Par614"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"Основание для государственной регистрации установления отцовства" указывается одно из оснований:</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совместное заявление родителей, не состоящих между собой в браке на момент рождения ребенка, номер заявления и дата;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отца ребенка, номер заявления и дата;</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суда об установлении отцовства или решение суда об установлении факта признания отцовства, дата вынесения решения суда, наименование суда в именительном падеже.</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Особенности заполнения формы записи акта о перемене имени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64. При указании сведений о фамилии, имени и отчестве (при наличии) до и после перемены имени </w:t>
      </w:r>
      <w:hyperlink w:anchor="Par666" w:history="1">
        <w:r>
          <w:rPr>
            <w:rFonts w:ascii="Times New Roman" w:hAnsi="Times New Roman" w:cs="Times New Roman"/>
            <w:color w:val="0000FF"/>
            <w:sz w:val="24"/>
            <w:szCs w:val="24"/>
          </w:rPr>
          <w:t>строки 1</w:t>
        </w:r>
      </w:hyperlink>
      <w:r>
        <w:rPr>
          <w:rFonts w:ascii="Times New Roman" w:hAnsi="Times New Roman" w:cs="Times New Roman"/>
          <w:sz w:val="24"/>
          <w:szCs w:val="24"/>
        </w:rPr>
        <w:t xml:space="preserve"> - </w:t>
      </w:r>
      <w:hyperlink w:anchor="Par674"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подлежат заполнению даже в том случае, когда вносимые в них сведения идентичны.</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65. В </w:t>
      </w:r>
      <w:hyperlink w:anchor="Par684"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"Реквизиты записи акта о рождении" указываются реквизиты записи акта о рождении лица, изменяющего имя (номер записи, дата составления, наименование органа, осуществившего государственную регистрацию рождения,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66. В записи акта на бумажном носителе подпись лица, переменившего имя, в </w:t>
      </w:r>
      <w:hyperlink w:anchor="Par704"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"Подпись лица, переменившего имя" должна соответствовать его фамилии, указанной в </w:t>
      </w:r>
      <w:hyperlink w:anchor="Par666"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"Фамилия до перемены имени".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Особенности заполнения формы записи акта о смерти</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67. При государственной регистрации смерти в случае, когда личность умершего не установлена, в </w:t>
      </w:r>
      <w:hyperlink w:anchor="Par734"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"Фамилия" указывается слово "неизвестный" или "неизвестная". Если пол неизвестен, в </w:t>
      </w:r>
      <w:hyperlink w:anchor="Par734"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"Фамилия" указывается слово "неизвестный", а в </w:t>
      </w:r>
      <w:hyperlink w:anchor="Par737" w:history="1">
        <w:r>
          <w:rPr>
            <w:rFonts w:ascii="Times New Roman" w:hAnsi="Times New Roman" w:cs="Times New Roman"/>
            <w:color w:val="0000FF"/>
            <w:sz w:val="24"/>
            <w:szCs w:val="24"/>
          </w:rPr>
          <w:t>строках 2</w:t>
        </w:r>
      </w:hyperlink>
      <w:r>
        <w:rPr>
          <w:rFonts w:ascii="Times New Roman" w:hAnsi="Times New Roman" w:cs="Times New Roman"/>
          <w:sz w:val="24"/>
          <w:szCs w:val="24"/>
        </w:rPr>
        <w:t xml:space="preserve"> - </w:t>
      </w:r>
      <w:hyperlink w:anchor="Par755"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w:t>
      </w:r>
      <w:hyperlink w:anchor="Par770"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w:t>
      </w:r>
      <w:hyperlink w:anchor="Par773" w:history="1">
        <w:r>
          <w:rPr>
            <w:rFonts w:ascii="Times New Roman" w:hAnsi="Times New Roman" w:cs="Times New Roman"/>
            <w:color w:val="0000FF"/>
            <w:sz w:val="24"/>
            <w:szCs w:val="24"/>
          </w:rPr>
          <w:t>14</w:t>
        </w:r>
      </w:hyperlink>
      <w:r>
        <w:rPr>
          <w:rFonts w:ascii="Times New Roman" w:hAnsi="Times New Roman" w:cs="Times New Roman"/>
          <w:sz w:val="24"/>
          <w:szCs w:val="24"/>
        </w:rPr>
        <w:t xml:space="preserve"> проставляется прочерк. В </w:t>
      </w:r>
      <w:hyperlink w:anchor="Par778"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"Иные сведения" указываются слова "паспорт не сдан".</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68. </w:t>
      </w:r>
      <w:hyperlink w:anchor="Par734" w:history="1">
        <w:r>
          <w:rPr>
            <w:rFonts w:ascii="Times New Roman" w:hAnsi="Times New Roman" w:cs="Times New Roman"/>
            <w:color w:val="0000FF"/>
            <w:sz w:val="24"/>
            <w:szCs w:val="24"/>
          </w:rPr>
          <w:t>Строки 1</w:t>
        </w:r>
      </w:hyperlink>
      <w:r>
        <w:rPr>
          <w:rFonts w:ascii="Times New Roman" w:hAnsi="Times New Roman" w:cs="Times New Roman"/>
          <w:sz w:val="24"/>
          <w:szCs w:val="24"/>
        </w:rPr>
        <w:t xml:space="preserve">, </w:t>
      </w:r>
      <w:hyperlink w:anchor="Par737"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w:t>
      </w:r>
      <w:hyperlink w:anchor="Par740"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w:t>
      </w:r>
      <w:hyperlink w:anchor="Par743"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w:t>
      </w:r>
      <w:hyperlink w:anchor="Par749"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w:t>
      </w:r>
      <w:hyperlink w:anchor="Par758"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w:t>
      </w:r>
      <w:hyperlink w:anchor="Par761"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w:t>
      </w:r>
      <w:hyperlink w:anchor="Par764" w:history="1">
        <w:r>
          <w:rPr>
            <w:rFonts w:ascii="Times New Roman" w:hAnsi="Times New Roman" w:cs="Times New Roman"/>
            <w:color w:val="0000FF"/>
            <w:sz w:val="24"/>
            <w:szCs w:val="24"/>
          </w:rPr>
          <w:t>11</w:t>
        </w:r>
      </w:hyperlink>
      <w:r>
        <w:rPr>
          <w:rFonts w:ascii="Times New Roman" w:hAnsi="Times New Roman" w:cs="Times New Roman"/>
          <w:sz w:val="24"/>
          <w:szCs w:val="24"/>
        </w:rPr>
        <w:t xml:space="preserve">, </w:t>
      </w:r>
      <w:hyperlink w:anchor="Par767" w:history="1">
        <w:r>
          <w:rPr>
            <w:rFonts w:ascii="Times New Roman" w:hAnsi="Times New Roman" w:cs="Times New Roman"/>
            <w:color w:val="0000FF"/>
            <w:sz w:val="24"/>
            <w:szCs w:val="24"/>
          </w:rPr>
          <w:t>12</w:t>
        </w:r>
      </w:hyperlink>
      <w:r>
        <w:rPr>
          <w:rFonts w:ascii="Times New Roman" w:hAnsi="Times New Roman" w:cs="Times New Roman"/>
          <w:sz w:val="24"/>
          <w:szCs w:val="24"/>
        </w:rPr>
        <w:t xml:space="preserve">, </w:t>
      </w:r>
      <w:hyperlink w:anchor="Par770"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заполняются в соответствии с документом, подтверждающим факт смерти, который явился основанием для государственной регистрации смерти, </w:t>
      </w:r>
      <w:hyperlink w:anchor="Par746"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w:t>
      </w:r>
      <w:hyperlink w:anchor="Par752"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w:t>
      </w:r>
      <w:hyperlink w:anchor="Par755"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 на основании документа, удостоверяющего личность умершего.</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69. Сведения в </w:t>
      </w:r>
      <w:hyperlink w:anchor="Par761" w:history="1">
        <w:r>
          <w:rPr>
            <w:rFonts w:ascii="Times New Roman" w:hAnsi="Times New Roman" w:cs="Times New Roman"/>
            <w:color w:val="0000FF"/>
            <w:sz w:val="24"/>
            <w:szCs w:val="24"/>
          </w:rPr>
          <w:t>строку</w:t>
        </w:r>
      </w:hyperlink>
      <w:r>
        <w:rPr>
          <w:rFonts w:ascii="Times New Roman" w:hAnsi="Times New Roman" w:cs="Times New Roman"/>
          <w:sz w:val="24"/>
          <w:szCs w:val="24"/>
        </w:rPr>
        <w:t xml:space="preserve"> "Место смерти" вносятся в составе, указанном в </w:t>
      </w:r>
      <w:hyperlink w:anchor="Par868" w:history="1">
        <w:r>
          <w:rPr>
            <w:rFonts w:ascii="Times New Roman" w:hAnsi="Times New Roman" w:cs="Times New Roman"/>
            <w:color w:val="0000FF"/>
            <w:sz w:val="24"/>
            <w:szCs w:val="24"/>
          </w:rPr>
          <w:t>пункте 23</w:t>
        </w:r>
      </w:hyperlink>
      <w:r>
        <w:rPr>
          <w:rFonts w:ascii="Times New Roman" w:hAnsi="Times New Roman" w:cs="Times New Roman"/>
          <w:sz w:val="24"/>
          <w:szCs w:val="24"/>
        </w:rPr>
        <w:t xml:space="preserve"> Правил. Если в документе, подтверждающем факт смерти и являющемся основанием для государственной регистрации смерти, в </w:t>
      </w:r>
      <w:hyperlink w:anchor="Par761"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"Место смерти" имеются уточнения (например: 50 км от трассы, в лесополосе), данные сведения вносятся в </w:t>
      </w:r>
      <w:hyperlink w:anchor="Par778" w:history="1">
        <w:r>
          <w:rPr>
            <w:rFonts w:ascii="Times New Roman" w:hAnsi="Times New Roman" w:cs="Times New Roman"/>
            <w:color w:val="0000FF"/>
            <w:sz w:val="24"/>
            <w:szCs w:val="24"/>
          </w:rPr>
          <w:t>строку</w:t>
        </w:r>
      </w:hyperlink>
      <w:r>
        <w:rPr>
          <w:rFonts w:ascii="Times New Roman" w:hAnsi="Times New Roman" w:cs="Times New Roman"/>
          <w:sz w:val="24"/>
          <w:szCs w:val="24"/>
        </w:rPr>
        <w:t xml:space="preserve"> "Иные сведения".</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w:t>
      </w:r>
      <w:hyperlink r:id="rId66"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08.11.2023 N 326)</w:t>
      </w:r>
    </w:p>
    <w:p w:rsidR="00240B0B" w:rsidRDefault="00F6379A" w:rsidP="00240B0B">
      <w:pPr>
        <w:autoSpaceDE w:val="0"/>
        <w:autoSpaceDN w:val="0"/>
        <w:adjustRightInd w:val="0"/>
        <w:spacing w:before="240" w:after="0" w:line="240" w:lineRule="auto"/>
        <w:ind w:firstLine="540"/>
        <w:jc w:val="both"/>
        <w:rPr>
          <w:rFonts w:ascii="Times New Roman" w:hAnsi="Times New Roman" w:cs="Times New Roman"/>
          <w:sz w:val="24"/>
          <w:szCs w:val="24"/>
        </w:rPr>
      </w:pPr>
      <w:hyperlink w:anchor="Par758" w:history="1">
        <w:r w:rsidR="00240B0B">
          <w:rPr>
            <w:rFonts w:ascii="Times New Roman" w:hAnsi="Times New Roman" w:cs="Times New Roman"/>
            <w:color w:val="0000FF"/>
            <w:sz w:val="24"/>
            <w:szCs w:val="24"/>
          </w:rPr>
          <w:t>Строка</w:t>
        </w:r>
      </w:hyperlink>
      <w:r w:rsidR="00240B0B">
        <w:rPr>
          <w:rFonts w:ascii="Times New Roman" w:hAnsi="Times New Roman" w:cs="Times New Roman"/>
          <w:sz w:val="24"/>
          <w:szCs w:val="24"/>
        </w:rPr>
        <w:t xml:space="preserve"> "Дата и время смерти" заполняется в соответствии с датой и временем смерти, указанными в документе, подтверждающем факт смерти и являющемся основанием для государственной регистрации смерти. Сведения о дате смерти указываются согласно </w:t>
      </w:r>
      <w:hyperlink w:anchor="Par860" w:history="1">
        <w:r w:rsidR="00240B0B">
          <w:rPr>
            <w:rFonts w:ascii="Times New Roman" w:hAnsi="Times New Roman" w:cs="Times New Roman"/>
            <w:color w:val="0000FF"/>
            <w:sz w:val="24"/>
            <w:szCs w:val="24"/>
          </w:rPr>
          <w:t>пункту 21</w:t>
        </w:r>
      </w:hyperlink>
      <w:r w:rsidR="00240B0B">
        <w:rPr>
          <w:rFonts w:ascii="Times New Roman" w:hAnsi="Times New Roman" w:cs="Times New Roman"/>
          <w:sz w:val="24"/>
          <w:szCs w:val="24"/>
        </w:rPr>
        <w:t xml:space="preserve"> Правил. </w:t>
      </w:r>
      <w:proofErr w:type="gramStart"/>
      <w:r w:rsidR="00240B0B">
        <w:rPr>
          <w:rFonts w:ascii="Times New Roman" w:hAnsi="Times New Roman" w:cs="Times New Roman"/>
          <w:sz w:val="24"/>
          <w:szCs w:val="24"/>
        </w:rPr>
        <w:t>Время смерти (часы, минуты) указывается цифрами (например: 24 октября 2017 г. в 20 ч. 43 мин., 24 октября 2017 г. в - ч. - мин.).</w:t>
      </w:r>
      <w:proofErr w:type="gramEnd"/>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7"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08.11.2023 N 326)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70. </w:t>
      </w:r>
      <w:proofErr w:type="gramStart"/>
      <w:r>
        <w:rPr>
          <w:rFonts w:ascii="Times New Roman" w:hAnsi="Times New Roman" w:cs="Times New Roman"/>
          <w:sz w:val="24"/>
          <w:szCs w:val="24"/>
        </w:rPr>
        <w:t xml:space="preserve">В </w:t>
      </w:r>
      <w:hyperlink w:anchor="Par765"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"Причины смерти" указываются все записи о причине смерти с указанием кода по Международной статистической </w:t>
      </w:r>
      <w:hyperlink r:id="rId68" w:history="1">
        <w:r>
          <w:rPr>
            <w:rFonts w:ascii="Times New Roman" w:hAnsi="Times New Roman" w:cs="Times New Roman"/>
            <w:color w:val="0000FF"/>
            <w:sz w:val="24"/>
            <w:szCs w:val="24"/>
          </w:rPr>
          <w:t>классификации</w:t>
        </w:r>
      </w:hyperlink>
      <w:r>
        <w:rPr>
          <w:rFonts w:ascii="Times New Roman" w:hAnsi="Times New Roman" w:cs="Times New Roman"/>
          <w:sz w:val="24"/>
          <w:szCs w:val="24"/>
        </w:rPr>
        <w:t xml:space="preserve"> болезней и проблем, связанных со здоровьем (10-й пересмотр) (далее - МКБ), согласно документу, подтверждающему факт смерти, за исключением государственной регистрации смерти на основании документов, выданных компетентными органами иностранных государств, в случае отсутствия в них кода по </w:t>
      </w:r>
      <w:hyperlink r:id="rId69" w:history="1">
        <w:r>
          <w:rPr>
            <w:rFonts w:ascii="Times New Roman" w:hAnsi="Times New Roman" w:cs="Times New Roman"/>
            <w:color w:val="0000FF"/>
            <w:sz w:val="24"/>
            <w:szCs w:val="24"/>
          </w:rPr>
          <w:t>МКБ</w:t>
        </w:r>
      </w:hyperlink>
      <w:r>
        <w:rPr>
          <w:rFonts w:ascii="Times New Roman" w:hAnsi="Times New Roman" w:cs="Times New Roman"/>
          <w:sz w:val="24"/>
          <w:szCs w:val="24"/>
        </w:rPr>
        <w:t>.</w:t>
      </w:r>
      <w:proofErr w:type="gramEnd"/>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70 в ред. </w:t>
      </w:r>
      <w:hyperlink r:id="rId70"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26.11.2021 N 226)</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71. В </w:t>
      </w:r>
      <w:hyperlink w:anchor="Par767" w:history="1">
        <w:r>
          <w:rPr>
            <w:rFonts w:ascii="Times New Roman" w:hAnsi="Times New Roman" w:cs="Times New Roman"/>
            <w:color w:val="0000FF"/>
            <w:sz w:val="24"/>
            <w:szCs w:val="24"/>
          </w:rPr>
          <w:t>строке</w:t>
        </w:r>
      </w:hyperlink>
      <w:r>
        <w:rPr>
          <w:rFonts w:ascii="Times New Roman" w:hAnsi="Times New Roman" w:cs="Times New Roman"/>
          <w:sz w:val="24"/>
          <w:szCs w:val="24"/>
        </w:rPr>
        <w:t xml:space="preserve"> "Документ, подтверждающий факт смерти" указывается одно из оснований:</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медицинское свидетельство о смерти (окончательное/предварительное/взамен окончательного/взамен предварительного),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медицинское свидетельство о перинатальной смерти (окончательное/предварительное/взамен окончательного/взамен предварительного), серия и номер, дата выдачи, наименование медицинской организации или фамилия, имя, отчество (при наличии) индивидуального предпринимателя, осуществляющего медицинскую деятельность,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решение суда об установлении факта смерти или решение суда об объявлении лица умершим, дата вынесения решения, наименование суда в именительном падеже;</w:t>
      </w:r>
      <w:proofErr w:type="gramEnd"/>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документ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 дата выдачи, наименование органа, выдавшего документ,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справка о смерти гражданина, номер, дата выдачи, наименование органа (организации), оформившего справку о смерти, в именительном падеже.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Наименование медицинской организации указывается в соответствии с медицинским свидетельством о смерти (перинатальной смерти).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оформившего справку о смерти гражданина, указывается согласно сведениям, содержащимся в справке о смерти гражданина.</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 в ред. </w:t>
      </w:r>
      <w:hyperlink r:id="rId71"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Минюста России от 08.11.2023 N 326)</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III. Внесение исправлений и изменений в записи актов</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72. Внесение исправлений или изменений в запись акта в электронном виде производится в ЕГР ЗАГС, на бумажном носителе производится рукописным способом. При этом текст записи об исправлении или изменении в разделе "Сведения о внесенных исправлениях и изменениях" в электронном виде должен совпадать с текстом записи акта на бумажном носителе.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73. Внесение исправлений или изменений в запись акта на бумажном носителе выполняется чернилами (пастой), отличающимися по цвету от чернил (пасты, красителя), которыми заполнена запись акта, а в случае неоднократного внесения исправлений или изменений - от чернил (пасты), которыми были выполнены предыдущие исправления или изменения. Недопустимо использование </w:t>
      </w:r>
      <w:proofErr w:type="spellStart"/>
      <w:r>
        <w:rPr>
          <w:rFonts w:ascii="Times New Roman" w:hAnsi="Times New Roman" w:cs="Times New Roman"/>
          <w:sz w:val="24"/>
          <w:szCs w:val="24"/>
        </w:rPr>
        <w:t>гелевых</w:t>
      </w:r>
      <w:proofErr w:type="spellEnd"/>
      <w:r>
        <w:rPr>
          <w:rFonts w:ascii="Times New Roman" w:hAnsi="Times New Roman" w:cs="Times New Roman"/>
          <w:sz w:val="24"/>
          <w:szCs w:val="24"/>
        </w:rPr>
        <w:t xml:space="preserve"> паст или иных чернил на водной основе, чернил (паст) светлого цвета: желтого, </w:t>
      </w:r>
      <w:proofErr w:type="spellStart"/>
      <w:r>
        <w:rPr>
          <w:rFonts w:ascii="Times New Roman" w:hAnsi="Times New Roman" w:cs="Times New Roman"/>
          <w:sz w:val="24"/>
          <w:szCs w:val="24"/>
        </w:rPr>
        <w:t>розового</w:t>
      </w:r>
      <w:proofErr w:type="spellEnd"/>
      <w:r>
        <w:rPr>
          <w:rFonts w:ascii="Times New Roman" w:hAnsi="Times New Roman" w:cs="Times New Roman"/>
          <w:sz w:val="24"/>
          <w:szCs w:val="24"/>
        </w:rPr>
        <w:t>, светло-зеленого.</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внесении исправлений или изменений в записи актов на бумажном носителе текст, подлежащий исправлению или изменению, зачеркивается прямой горизонтальной чертой таким образом, чтобы его можно было прочитать. Новые сведения располагаются рядом с этим текстом либо над ним в зависимости от наличия свободного места в строке.</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bookmarkStart w:id="72" w:name="Par1041"/>
      <w:bookmarkEnd w:id="72"/>
      <w:r>
        <w:rPr>
          <w:rFonts w:ascii="Times New Roman" w:hAnsi="Times New Roman" w:cs="Times New Roman"/>
          <w:sz w:val="24"/>
          <w:szCs w:val="24"/>
        </w:rPr>
        <w:t>74. В разделе "Сведения о внесенных исправлениях и изменениях" указывается дата внесения исправления или изменения, после чего ставится точка, далее вносятся сведения об исправлениях или изменениях (с указанием предыдущих и новых значений) и реквизиты документа, на основании которого они были внесены.</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Например:</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запись акта о рождении вносятся сведения на основании записи акта об установлении отцовства: 15.02.2017. </w:t>
      </w:r>
      <w:proofErr w:type="gramStart"/>
      <w:r>
        <w:rPr>
          <w:rFonts w:ascii="Times New Roman" w:hAnsi="Times New Roman" w:cs="Times New Roman"/>
          <w:sz w:val="24"/>
          <w:szCs w:val="24"/>
        </w:rPr>
        <w:t>Изменены фамилия и отчество ребенка с "Иванов" на "Сидоров", с "Петрович" на "Олегович", внесены сведения об отце:</w:t>
      </w:r>
      <w:proofErr w:type="gramEnd"/>
      <w:r>
        <w:rPr>
          <w:rFonts w:ascii="Times New Roman" w:hAnsi="Times New Roman" w:cs="Times New Roman"/>
          <w:sz w:val="24"/>
          <w:szCs w:val="24"/>
        </w:rPr>
        <w:t xml:space="preserve"> Сидоров Олег Васильевич,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об установлении отцовства N 15 от 10.02.2017, Академический отд. ЗАГС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Москвы. </w:t>
      </w:r>
      <w:proofErr w:type="gramStart"/>
      <w:r>
        <w:rPr>
          <w:rFonts w:ascii="Times New Roman" w:hAnsi="Times New Roman" w:cs="Times New Roman"/>
          <w:sz w:val="24"/>
          <w:szCs w:val="24"/>
        </w:rPr>
        <w:t>Руководитель</w:t>
      </w:r>
      <w:proofErr w:type="gramEnd"/>
      <w:r>
        <w:rPr>
          <w:rFonts w:ascii="Times New Roman" w:hAnsi="Times New Roman" w:cs="Times New Roman"/>
          <w:sz w:val="24"/>
          <w:szCs w:val="24"/>
        </w:rPr>
        <w:t>/уполномоченный работник (подпись);</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bookmarkStart w:id="73" w:name="Par1044"/>
      <w:bookmarkEnd w:id="73"/>
      <w:r>
        <w:rPr>
          <w:rFonts w:ascii="Times New Roman" w:hAnsi="Times New Roman" w:cs="Times New Roman"/>
          <w:sz w:val="24"/>
          <w:szCs w:val="24"/>
        </w:rPr>
        <w:t xml:space="preserve">в запись акта о рождении вносятся сведения на основании записи акта об усыновлении: 20.03.2017. Изменены Ф.И.О. ребенка с "Петров Максим Андреевич" на "Кузнецов Артем Алексеевич", внесены сведения о родителях "Кузнецов Алексей Иванович и Кузнецова Ольга Петровна",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об усыновлении N 10 от 15.03.2017, Академический отд. ЗАГС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Москвы. </w:t>
      </w:r>
      <w:proofErr w:type="gramStart"/>
      <w:r>
        <w:rPr>
          <w:rFonts w:ascii="Times New Roman" w:hAnsi="Times New Roman" w:cs="Times New Roman"/>
          <w:sz w:val="24"/>
          <w:szCs w:val="24"/>
        </w:rPr>
        <w:t>Руководитель</w:t>
      </w:r>
      <w:proofErr w:type="gramEnd"/>
      <w:r>
        <w:rPr>
          <w:rFonts w:ascii="Times New Roman" w:hAnsi="Times New Roman" w:cs="Times New Roman"/>
          <w:sz w:val="24"/>
          <w:szCs w:val="24"/>
        </w:rPr>
        <w:t>/уполномоченный работник (подпись).</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Каждое новое внесение сведений об исправлении или изменении должно начинаться с новой строки.</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75. При внесении сведений в раздел "Сведения о внесенных исправлениях и изменениях" в форме электронного документа формируется версия электронного документа с новыми сведениями, которая подписывается усиленной квалифицированной электронной подписью руководителя (уполномоченного им работника) органа, осуществляющего государственную регистрацию актов гражданского состояния. При этом раздел "Сведения о внесенных </w:t>
      </w:r>
      <w:r>
        <w:rPr>
          <w:rFonts w:ascii="Times New Roman" w:hAnsi="Times New Roman" w:cs="Times New Roman"/>
          <w:sz w:val="24"/>
          <w:szCs w:val="24"/>
        </w:rPr>
        <w:lastRenderedPageBreak/>
        <w:t xml:space="preserve">исправлениях и изменениях" заполняется согласно </w:t>
      </w:r>
      <w:hyperlink w:anchor="Par1041" w:history="1">
        <w:r>
          <w:rPr>
            <w:rFonts w:ascii="Times New Roman" w:hAnsi="Times New Roman" w:cs="Times New Roman"/>
            <w:color w:val="0000FF"/>
            <w:sz w:val="24"/>
            <w:szCs w:val="24"/>
          </w:rPr>
          <w:t>абзацам первому</w:t>
        </w:r>
      </w:hyperlink>
      <w:r>
        <w:rPr>
          <w:rFonts w:ascii="Times New Roman" w:hAnsi="Times New Roman" w:cs="Times New Roman"/>
          <w:sz w:val="24"/>
          <w:szCs w:val="24"/>
        </w:rPr>
        <w:t xml:space="preserve"> - </w:t>
      </w:r>
      <w:hyperlink w:anchor="Par1044" w:history="1">
        <w:r>
          <w:rPr>
            <w:rFonts w:ascii="Times New Roman" w:hAnsi="Times New Roman" w:cs="Times New Roman"/>
            <w:color w:val="0000FF"/>
            <w:sz w:val="24"/>
            <w:szCs w:val="24"/>
          </w:rPr>
          <w:t>четвертому пункта 74</w:t>
        </w:r>
      </w:hyperlink>
      <w:r>
        <w:rPr>
          <w:rFonts w:ascii="Times New Roman" w:hAnsi="Times New Roman" w:cs="Times New Roman"/>
          <w:sz w:val="24"/>
          <w:szCs w:val="24"/>
        </w:rPr>
        <w:t xml:space="preserve"> Правил.</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внесенные в раздел "Сведения о внесенных исправлениях и изменениях" записи акта на бумажном носителе, заверяются подписью руководителя (уполномоченного им работника) органа, осуществляющего государственную регистрацию актов гражданского состояния, и оттиском печати органа, осуществляющего государственную регистрацию актов гражданского состояния, с указанием даты внесения исправления или изменения.</w:t>
      </w:r>
    </w:p>
    <w:p w:rsidR="00240B0B" w:rsidRDefault="00240B0B" w:rsidP="00240B0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Недопустимо наличие в записях актов необоснованных и незаверенных исправлений или изменений.</w:t>
      </w: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autoSpaceDE w:val="0"/>
        <w:autoSpaceDN w:val="0"/>
        <w:adjustRightInd w:val="0"/>
        <w:spacing w:after="0" w:line="240" w:lineRule="auto"/>
        <w:jc w:val="both"/>
        <w:rPr>
          <w:rFonts w:ascii="Times New Roman" w:hAnsi="Times New Roman" w:cs="Times New Roman"/>
          <w:sz w:val="24"/>
          <w:szCs w:val="24"/>
        </w:rPr>
      </w:pPr>
    </w:p>
    <w:p w:rsidR="00240B0B" w:rsidRDefault="00240B0B" w:rsidP="00240B0B">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E82504" w:rsidRDefault="00E82504"/>
    <w:sectPr w:rsidR="00E82504" w:rsidSect="00140229">
      <w:pgSz w:w="11905" w:h="16838" w:orient="landscape"/>
      <w:pgMar w:top="1134" w:right="993" w:bottom="1103" w:left="850"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240B0B"/>
    <w:rsid w:val="00140229"/>
    <w:rsid w:val="00240B0B"/>
    <w:rsid w:val="00E82504"/>
    <w:rsid w:val="00F63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4757&amp;dst=100060" TargetMode="External"/><Relationship Id="rId18" Type="http://schemas.openxmlformats.org/officeDocument/2006/relationships/hyperlink" Target="https://login.consultant.ru/link/?req=doc&amp;base=LAW&amp;n=401556&amp;dst=100013" TargetMode="External"/><Relationship Id="rId26" Type="http://schemas.openxmlformats.org/officeDocument/2006/relationships/hyperlink" Target="https://login.consultant.ru/link/?req=doc&amp;base=LAW&amp;n=401556&amp;dst=100021" TargetMode="External"/><Relationship Id="rId39" Type="http://schemas.openxmlformats.org/officeDocument/2006/relationships/hyperlink" Target="https://login.consultant.ru/link/?req=doc&amp;base=LAW&amp;n=460562&amp;dst=100011" TargetMode="External"/><Relationship Id="rId21" Type="http://schemas.openxmlformats.org/officeDocument/2006/relationships/hyperlink" Target="https://login.consultant.ru/link/?req=doc&amp;base=LAW&amp;n=401556&amp;dst=100015" TargetMode="External"/><Relationship Id="rId34" Type="http://schemas.openxmlformats.org/officeDocument/2006/relationships/hyperlink" Target="https://login.consultant.ru/link/?req=doc&amp;base=LAW&amp;n=401556&amp;dst=100022" TargetMode="External"/><Relationship Id="rId42" Type="http://schemas.openxmlformats.org/officeDocument/2006/relationships/hyperlink" Target="https://login.consultant.ru/link/?req=doc&amp;base=LAW&amp;n=401556&amp;dst=100031" TargetMode="External"/><Relationship Id="rId47" Type="http://schemas.openxmlformats.org/officeDocument/2006/relationships/hyperlink" Target="https://login.consultant.ru/link/?req=doc&amp;base=LAW&amp;n=460562&amp;dst=100012" TargetMode="External"/><Relationship Id="rId50" Type="http://schemas.openxmlformats.org/officeDocument/2006/relationships/hyperlink" Target="https://login.consultant.ru/link/?req=doc&amp;base=LAW&amp;n=401556&amp;dst=100035" TargetMode="External"/><Relationship Id="rId55" Type="http://schemas.openxmlformats.org/officeDocument/2006/relationships/hyperlink" Target="https://login.consultant.ru/link/?req=doc&amp;base=LAW&amp;n=401556&amp;dst=100051" TargetMode="External"/><Relationship Id="rId63" Type="http://schemas.openxmlformats.org/officeDocument/2006/relationships/hyperlink" Target="https://login.consultant.ru/link/?req=doc&amp;base=LAW&amp;n=526418&amp;dst=100247" TargetMode="External"/><Relationship Id="rId68" Type="http://schemas.openxmlformats.org/officeDocument/2006/relationships/hyperlink" Target="https://login.consultant.ru/link/?req=doc&amp;base=EPB&amp;n=763941" TargetMode="External"/><Relationship Id="rId7" Type="http://schemas.openxmlformats.org/officeDocument/2006/relationships/hyperlink" Target="https://login.consultant.ru/link/?req=doc&amp;base=LAW&amp;n=425927&amp;dst=100006" TargetMode="External"/><Relationship Id="rId71" Type="http://schemas.openxmlformats.org/officeDocument/2006/relationships/hyperlink" Target="https://login.consultant.ru/link/?req=doc&amp;base=LAW&amp;n=461649&amp;dst=100014" TargetMode="External"/><Relationship Id="rId2" Type="http://schemas.openxmlformats.org/officeDocument/2006/relationships/settings" Target="settings.xml"/><Relationship Id="rId16" Type="http://schemas.openxmlformats.org/officeDocument/2006/relationships/hyperlink" Target="https://login.consultant.ru/link/?req=doc&amp;base=LAW&amp;n=401556&amp;dst=100011" TargetMode="External"/><Relationship Id="rId29" Type="http://schemas.openxmlformats.org/officeDocument/2006/relationships/hyperlink" Target="https://login.consultant.ru/link/?req=doc&amp;base=LAW&amp;n=461649&amp;dst=100010" TargetMode="External"/><Relationship Id="rId11" Type="http://schemas.openxmlformats.org/officeDocument/2006/relationships/hyperlink" Target="https://login.consultant.ru/link/?req=doc&amp;base=LAW&amp;n=526418&amp;dst=308" TargetMode="External"/><Relationship Id="rId24" Type="http://schemas.openxmlformats.org/officeDocument/2006/relationships/hyperlink" Target="https://login.consultant.ru/link/?req=doc&amp;base=LAW&amp;n=401556&amp;dst=100018" TargetMode="External"/><Relationship Id="rId32" Type="http://schemas.openxmlformats.org/officeDocument/2006/relationships/hyperlink" Target="https://login.consultant.ru/link/?req=doc&amp;base=LAW&amp;n=401556&amp;dst=100023" TargetMode="External"/><Relationship Id="rId37" Type="http://schemas.openxmlformats.org/officeDocument/2006/relationships/hyperlink" Target="https://login.consultant.ru/link/?req=doc&amp;base=LAW&amp;n=482834&amp;dst=100059" TargetMode="External"/><Relationship Id="rId40" Type="http://schemas.openxmlformats.org/officeDocument/2006/relationships/hyperlink" Target="https://login.consultant.ru/link/?req=doc&amp;base=LAW&amp;n=401556&amp;dst=100029" TargetMode="External"/><Relationship Id="rId45" Type="http://schemas.openxmlformats.org/officeDocument/2006/relationships/hyperlink" Target="https://login.consultant.ru/link/?req=doc&amp;base=LAW&amp;n=460562&amp;dst=100012" TargetMode="External"/><Relationship Id="rId53" Type="http://schemas.openxmlformats.org/officeDocument/2006/relationships/hyperlink" Target="https://login.consultant.ru/link/?req=doc&amp;base=LAW&amp;n=460562&amp;dst=100013" TargetMode="External"/><Relationship Id="rId58" Type="http://schemas.openxmlformats.org/officeDocument/2006/relationships/hyperlink" Target="https://login.consultant.ru/link/?req=doc&amp;base=LAW&amp;n=460562&amp;dst=100015" TargetMode="External"/><Relationship Id="rId66" Type="http://schemas.openxmlformats.org/officeDocument/2006/relationships/hyperlink" Target="https://login.consultant.ru/link/?req=doc&amp;base=LAW&amp;n=461649&amp;dst=100012" TargetMode="External"/><Relationship Id="rId5" Type="http://schemas.openxmlformats.org/officeDocument/2006/relationships/hyperlink" Target="https://login.consultant.ru/link/?req=doc&amp;base=LAW&amp;n=342977&amp;dst=100007" TargetMode="External"/><Relationship Id="rId15" Type="http://schemas.openxmlformats.org/officeDocument/2006/relationships/hyperlink" Target="https://login.consultant.ru/link/?req=doc&amp;base=LAW&amp;n=301501" TargetMode="External"/><Relationship Id="rId23" Type="http://schemas.openxmlformats.org/officeDocument/2006/relationships/hyperlink" Target="https://login.consultant.ru/link/?req=doc&amp;base=LAW&amp;n=401556&amp;dst=100017" TargetMode="External"/><Relationship Id="rId28" Type="http://schemas.openxmlformats.org/officeDocument/2006/relationships/hyperlink" Target="https://login.consultant.ru/link/?req=doc&amp;base=LAW&amp;n=460562&amp;dst=100010" TargetMode="External"/><Relationship Id="rId36" Type="http://schemas.openxmlformats.org/officeDocument/2006/relationships/hyperlink" Target="https://login.consultant.ru/link/?req=doc&amp;base=LAW&amp;n=342977&amp;dst=100007" TargetMode="External"/><Relationship Id="rId49" Type="http://schemas.openxmlformats.org/officeDocument/2006/relationships/hyperlink" Target="https://login.consultant.ru/link/?req=doc&amp;base=LAW&amp;n=425927&amp;dst=100010" TargetMode="External"/><Relationship Id="rId57" Type="http://schemas.openxmlformats.org/officeDocument/2006/relationships/hyperlink" Target="https://login.consultant.ru/link/?req=doc&amp;base=LAW&amp;n=425927&amp;dst=100016" TargetMode="External"/><Relationship Id="rId61" Type="http://schemas.openxmlformats.org/officeDocument/2006/relationships/hyperlink" Target="https://login.consultant.ru/link/?req=doc&amp;base=LAW&amp;n=482834&amp;dst=100800" TargetMode="External"/><Relationship Id="rId10" Type="http://schemas.openxmlformats.org/officeDocument/2006/relationships/hyperlink" Target="https://login.consultant.ru/link/?req=doc&amp;base=LAW&amp;n=461649&amp;dst=100006" TargetMode="External"/><Relationship Id="rId19" Type="http://schemas.openxmlformats.org/officeDocument/2006/relationships/hyperlink" Target="https://login.consultant.ru/link/?req=doc&amp;base=LAW&amp;n=482834&amp;dst=100059" TargetMode="External"/><Relationship Id="rId31" Type="http://schemas.openxmlformats.org/officeDocument/2006/relationships/hyperlink" Target="https://login.consultant.ru/link/?req=doc&amp;base=LAW&amp;n=401556&amp;dst=100022" TargetMode="External"/><Relationship Id="rId44" Type="http://schemas.openxmlformats.org/officeDocument/2006/relationships/hyperlink" Target="https://login.consultant.ru/link/?req=doc&amp;base=LAW&amp;n=401556&amp;dst=100033" TargetMode="External"/><Relationship Id="rId52" Type="http://schemas.openxmlformats.org/officeDocument/2006/relationships/hyperlink" Target="https://login.consultant.ru/link/?req=doc&amp;base=LAW&amp;n=401556&amp;dst=100040" TargetMode="External"/><Relationship Id="rId60" Type="http://schemas.openxmlformats.org/officeDocument/2006/relationships/hyperlink" Target="https://login.consultant.ru/link/?req=doc&amp;base=LAW&amp;n=482834&amp;dst=100105" TargetMode="External"/><Relationship Id="rId65" Type="http://schemas.openxmlformats.org/officeDocument/2006/relationships/hyperlink" Target="https://login.consultant.ru/link/?req=doc&amp;base=LAW&amp;n=401556&amp;dst=100053"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0562&amp;dst=100006" TargetMode="External"/><Relationship Id="rId14" Type="http://schemas.openxmlformats.org/officeDocument/2006/relationships/hyperlink" Target="https://login.consultant.ru/link/?req=doc&amp;base=LAW&amp;n=520432&amp;dst=100068" TargetMode="External"/><Relationship Id="rId22" Type="http://schemas.openxmlformats.org/officeDocument/2006/relationships/hyperlink" Target="https://login.consultant.ru/link/?req=doc&amp;base=LAW&amp;n=401556&amp;dst=100016" TargetMode="External"/><Relationship Id="rId27" Type="http://schemas.openxmlformats.org/officeDocument/2006/relationships/hyperlink" Target="https://login.consultant.ru/link/?req=doc&amp;base=LAW&amp;n=425927&amp;dst=100006" TargetMode="External"/><Relationship Id="rId30" Type="http://schemas.openxmlformats.org/officeDocument/2006/relationships/hyperlink" Target="https://login.consultant.ru/link/?req=doc&amp;base=LAW&amp;n=398889&amp;dst=100057" TargetMode="External"/><Relationship Id="rId35" Type="http://schemas.openxmlformats.org/officeDocument/2006/relationships/hyperlink" Target="https://login.consultant.ru/link/?req=doc&amp;base=LAW&amp;n=526418" TargetMode="External"/><Relationship Id="rId43" Type="http://schemas.openxmlformats.org/officeDocument/2006/relationships/hyperlink" Target="https://login.consultant.ru/link/?req=doc&amp;base=LAW&amp;n=460562&amp;dst=100012" TargetMode="External"/><Relationship Id="rId48" Type="http://schemas.openxmlformats.org/officeDocument/2006/relationships/hyperlink" Target="https://login.consultant.ru/link/?req=doc&amp;base=LAW&amp;n=526418&amp;dst=100093" TargetMode="External"/><Relationship Id="rId56" Type="http://schemas.openxmlformats.org/officeDocument/2006/relationships/hyperlink" Target="https://login.consultant.ru/link/?req=doc&amp;base=LAW&amp;n=526418&amp;dst=100093" TargetMode="External"/><Relationship Id="rId64" Type="http://schemas.openxmlformats.org/officeDocument/2006/relationships/hyperlink" Target="https://login.consultant.ru/link/?req=doc&amp;base=LAW&amp;n=401556&amp;dst=100052" TargetMode="External"/><Relationship Id="rId69" Type="http://schemas.openxmlformats.org/officeDocument/2006/relationships/hyperlink" Target="https://login.consultant.ru/link/?req=doc&amp;base=EPB&amp;n=763941" TargetMode="External"/><Relationship Id="rId8" Type="http://schemas.openxmlformats.org/officeDocument/2006/relationships/hyperlink" Target="https://login.consultant.ru/link/?req=doc&amp;base=LAW&amp;n=520432&amp;dst=100068" TargetMode="External"/><Relationship Id="rId51" Type="http://schemas.openxmlformats.org/officeDocument/2006/relationships/hyperlink" Target="https://login.consultant.ru/link/?req=doc&amp;base=LAW&amp;n=401556&amp;dst=100036"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14757&amp;dst=100024" TargetMode="External"/><Relationship Id="rId17" Type="http://schemas.openxmlformats.org/officeDocument/2006/relationships/hyperlink" Target="https://login.consultant.ru/link/?req=doc&amp;base=LAW&amp;n=401556&amp;dst=100012" TargetMode="External"/><Relationship Id="rId25" Type="http://schemas.openxmlformats.org/officeDocument/2006/relationships/hyperlink" Target="https://login.consultant.ru/link/?req=doc&amp;base=LAW&amp;n=342977&amp;dst=100007" TargetMode="External"/><Relationship Id="rId33" Type="http://schemas.openxmlformats.org/officeDocument/2006/relationships/hyperlink" Target="https://login.consultant.ru/link/?req=doc&amp;base=LAW&amp;n=526418" TargetMode="External"/><Relationship Id="rId38" Type="http://schemas.openxmlformats.org/officeDocument/2006/relationships/hyperlink" Target="https://login.consultant.ru/link/?req=doc&amp;base=LAW&amp;n=401556&amp;dst=100026" TargetMode="External"/><Relationship Id="rId46" Type="http://schemas.openxmlformats.org/officeDocument/2006/relationships/hyperlink" Target="https://login.consultant.ru/link/?req=doc&amp;base=LAW&amp;n=401556&amp;dst=100033" TargetMode="External"/><Relationship Id="rId59" Type="http://schemas.openxmlformats.org/officeDocument/2006/relationships/hyperlink" Target="https://login.consultant.ru/link/?req=doc&amp;base=LAW&amp;n=460562&amp;dst=100016" TargetMode="External"/><Relationship Id="rId67" Type="http://schemas.openxmlformats.org/officeDocument/2006/relationships/hyperlink" Target="https://login.consultant.ru/link/?req=doc&amp;base=LAW&amp;n=461649&amp;dst=100013" TargetMode="External"/><Relationship Id="rId20" Type="http://schemas.openxmlformats.org/officeDocument/2006/relationships/hyperlink" Target="https://login.consultant.ru/link/?req=doc&amp;base=LAW&amp;n=401556&amp;dst=100014" TargetMode="External"/><Relationship Id="rId41" Type="http://schemas.openxmlformats.org/officeDocument/2006/relationships/hyperlink" Target="https://login.consultant.ru/link/?req=doc&amp;base=LAW&amp;n=401556&amp;dst=100030" TargetMode="External"/><Relationship Id="rId54" Type="http://schemas.openxmlformats.org/officeDocument/2006/relationships/hyperlink" Target="https://login.consultant.ru/link/?req=doc&amp;base=LAW&amp;n=401556&amp;dst=100041" TargetMode="External"/><Relationship Id="rId62" Type="http://schemas.openxmlformats.org/officeDocument/2006/relationships/hyperlink" Target="https://login.consultant.ru/link/?req=doc&amp;base=LAW&amp;n=526418&amp;dst=100215" TargetMode="External"/><Relationship Id="rId70" Type="http://schemas.openxmlformats.org/officeDocument/2006/relationships/hyperlink" Target="https://login.consultant.ru/link/?req=doc&amp;base=LAW&amp;n=401556&amp;dst=100054" TargetMode="External"/><Relationship Id="rId1" Type="http://schemas.openxmlformats.org/officeDocument/2006/relationships/styles" Target="styles.xml"/><Relationship Id="rId6" Type="http://schemas.openxmlformats.org/officeDocument/2006/relationships/hyperlink" Target="https://login.consultant.ru/link/?req=doc&amp;base=LAW&amp;n=40155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8585</Words>
  <Characters>48937</Characters>
  <Application>Microsoft Office Word</Application>
  <DocSecurity>0</DocSecurity>
  <Lines>407</Lines>
  <Paragraphs>114</Paragraphs>
  <ScaleCrop>false</ScaleCrop>
  <Company>Microsoft</Company>
  <LinksUpToDate>false</LinksUpToDate>
  <CharactersWithSpaces>57408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zags6</cp:lastModifiedBy>
  <cp:revision>4</cp:revision>
  <cp:lastPrinted>2026-03-26T06:25:00Z</cp:lastPrinted>
  <dcterms:created xsi:type="dcterms:W3CDTF">2026-03-26T06:18:00Z</dcterms:created>
  <dcterms:modified xsi:type="dcterms:W3CDTF">2026-03-26T06:26:00Z</dcterms:modified>
</cp:coreProperties>
</file>