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65" w:rsidRPr="00733065" w:rsidRDefault="00733065" w:rsidP="00733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33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733065">
        <w:rPr>
          <w:rFonts w:ascii="Times New Roman" w:hAnsi="Times New Roman" w:cs="Times New Roman"/>
        </w:rPr>
        <w:t xml:space="preserve">проект                            </w:t>
      </w:r>
    </w:p>
    <w:p w:rsidR="00733065" w:rsidRPr="00733065" w:rsidRDefault="00733065" w:rsidP="0073306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65" w:rsidRPr="00733065" w:rsidRDefault="00733065" w:rsidP="007330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0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33065" w:rsidRPr="007E4FEF" w:rsidRDefault="00733065" w:rsidP="00733065">
      <w:pPr>
        <w:jc w:val="both"/>
        <w:rPr>
          <w:sz w:val="32"/>
          <w:szCs w:val="32"/>
        </w:rPr>
      </w:pPr>
    </w:p>
    <w:p w:rsidR="00733065" w:rsidRPr="00733065" w:rsidRDefault="00733065" w:rsidP="0073306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73306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 № ______</w:t>
      </w:r>
    </w:p>
    <w:p w:rsidR="003E5F7A" w:rsidRPr="00733065" w:rsidRDefault="0085692E" w:rsidP="003E5F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О</w:t>
      </w:r>
      <w:r w:rsidR="003E5F7A" w:rsidRPr="00733065">
        <w:rPr>
          <w:rFonts w:ascii="Times New Roman" w:hAnsi="Times New Roman" w:cs="Times New Roman"/>
          <w:b/>
          <w:sz w:val="28"/>
          <w:szCs w:val="28"/>
        </w:rPr>
        <w:t xml:space="preserve">  признании утратившим силу </w:t>
      </w:r>
    </w:p>
    <w:p w:rsidR="008A367A" w:rsidRPr="00733065" w:rsidRDefault="00733065" w:rsidP="00856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E5F7A" w:rsidRPr="00733065">
        <w:rPr>
          <w:rFonts w:ascii="Times New Roman" w:hAnsi="Times New Roman" w:cs="Times New Roman"/>
          <w:b/>
          <w:sz w:val="28"/>
          <w:szCs w:val="28"/>
        </w:rPr>
        <w:t>ешения Кумылженской районной</w:t>
      </w:r>
    </w:p>
    <w:p w:rsidR="008A367A" w:rsidRPr="00733065" w:rsidRDefault="003E5F7A" w:rsidP="00856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Думы от 09.03.2005г №40/202-РД</w:t>
      </w:r>
    </w:p>
    <w:p w:rsidR="008A367A" w:rsidRPr="00733065" w:rsidRDefault="003E5F7A" w:rsidP="00856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«Об утверждении Правил по</w:t>
      </w:r>
    </w:p>
    <w:p w:rsidR="008A367A" w:rsidRPr="00733065" w:rsidRDefault="003E5F7A" w:rsidP="00856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 xml:space="preserve">благоустройству и санитарному </w:t>
      </w:r>
    </w:p>
    <w:p w:rsidR="008A367A" w:rsidRPr="00733065" w:rsidRDefault="003E5F7A" w:rsidP="00856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>содержанию населенных пунктов</w:t>
      </w:r>
    </w:p>
    <w:p w:rsidR="0085692E" w:rsidRPr="00733065" w:rsidRDefault="0085692E" w:rsidP="00856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65">
        <w:rPr>
          <w:rFonts w:ascii="Times New Roman" w:hAnsi="Times New Roman" w:cs="Times New Roman"/>
          <w:b/>
          <w:sz w:val="28"/>
          <w:szCs w:val="28"/>
        </w:rPr>
        <w:t xml:space="preserve">Кумылженского </w:t>
      </w:r>
      <w:r w:rsidR="00733065" w:rsidRPr="0073306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2272F">
        <w:rPr>
          <w:rFonts w:ascii="Times New Roman" w:hAnsi="Times New Roman" w:cs="Times New Roman"/>
          <w:b/>
          <w:sz w:val="28"/>
          <w:szCs w:val="28"/>
        </w:rPr>
        <w:t>»</w:t>
      </w:r>
    </w:p>
    <w:p w:rsidR="0085692E" w:rsidRDefault="0085692E" w:rsidP="003E5F7A">
      <w:pPr>
        <w:spacing w:after="0" w:line="240" w:lineRule="auto"/>
        <w:ind w:right="-5386"/>
        <w:jc w:val="both"/>
        <w:rPr>
          <w:rFonts w:ascii="Times New Roman" w:hAnsi="Times New Roman" w:cs="Times New Roman"/>
          <w:sz w:val="28"/>
          <w:szCs w:val="28"/>
        </w:rPr>
      </w:pPr>
    </w:p>
    <w:p w:rsidR="00733065" w:rsidRDefault="00733065" w:rsidP="003E5F7A">
      <w:pPr>
        <w:spacing w:after="0" w:line="240" w:lineRule="auto"/>
        <w:ind w:right="-5386"/>
        <w:jc w:val="both"/>
        <w:rPr>
          <w:rFonts w:ascii="Times New Roman" w:hAnsi="Times New Roman" w:cs="Times New Roman"/>
          <w:sz w:val="28"/>
          <w:szCs w:val="28"/>
        </w:rPr>
      </w:pPr>
    </w:p>
    <w:p w:rsidR="0085692E" w:rsidRPr="006C06E5" w:rsidRDefault="008A367A" w:rsidP="008A3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85692E"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z w:val="28"/>
          <w:szCs w:val="28"/>
        </w:rPr>
        <w:t xml:space="preserve"> от 06.10.2003г </w:t>
      </w:r>
      <w:r w:rsidR="0085692E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Уставом Кумылженского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в цел</w:t>
      </w:r>
      <w:r w:rsidR="0092272F">
        <w:rPr>
          <w:rFonts w:ascii="Times New Roman" w:hAnsi="Times New Roman"/>
          <w:sz w:val="28"/>
          <w:szCs w:val="28"/>
        </w:rPr>
        <w:t xml:space="preserve">ях совершенствования нормативно </w:t>
      </w:r>
      <w:r>
        <w:rPr>
          <w:rFonts w:ascii="Times New Roman" w:hAnsi="Times New Roman"/>
          <w:sz w:val="28"/>
          <w:szCs w:val="28"/>
        </w:rPr>
        <w:t>правовой базы,</w:t>
      </w:r>
      <w:r w:rsidR="0085692E">
        <w:rPr>
          <w:rFonts w:ascii="Times New Roman" w:hAnsi="Times New Roman"/>
          <w:sz w:val="28"/>
          <w:szCs w:val="28"/>
        </w:rPr>
        <w:t xml:space="preserve"> Кумылженская районная Дума р</w:t>
      </w:r>
      <w:r w:rsidR="00733065">
        <w:rPr>
          <w:rFonts w:ascii="Times New Roman" w:hAnsi="Times New Roman"/>
          <w:sz w:val="28"/>
          <w:szCs w:val="28"/>
        </w:rPr>
        <w:t xml:space="preserve"> </w:t>
      </w:r>
      <w:r w:rsidR="0085692E">
        <w:rPr>
          <w:rFonts w:ascii="Times New Roman" w:hAnsi="Times New Roman"/>
          <w:sz w:val="28"/>
          <w:szCs w:val="28"/>
        </w:rPr>
        <w:t>е</w:t>
      </w:r>
      <w:r w:rsidR="00733065">
        <w:rPr>
          <w:rFonts w:ascii="Times New Roman" w:hAnsi="Times New Roman"/>
          <w:sz w:val="28"/>
          <w:szCs w:val="28"/>
        </w:rPr>
        <w:t xml:space="preserve"> </w:t>
      </w:r>
      <w:r w:rsidR="0085692E">
        <w:rPr>
          <w:rFonts w:ascii="Times New Roman" w:hAnsi="Times New Roman"/>
          <w:sz w:val="28"/>
          <w:szCs w:val="28"/>
        </w:rPr>
        <w:t>ш</w:t>
      </w:r>
      <w:r w:rsidR="00733065">
        <w:rPr>
          <w:rFonts w:ascii="Times New Roman" w:hAnsi="Times New Roman"/>
          <w:sz w:val="28"/>
          <w:szCs w:val="28"/>
        </w:rPr>
        <w:t xml:space="preserve"> </w:t>
      </w:r>
      <w:r w:rsidR="0085692E">
        <w:rPr>
          <w:rFonts w:ascii="Times New Roman" w:hAnsi="Times New Roman"/>
          <w:sz w:val="28"/>
          <w:szCs w:val="28"/>
        </w:rPr>
        <w:t>и</w:t>
      </w:r>
      <w:r w:rsidR="00733065">
        <w:rPr>
          <w:rFonts w:ascii="Times New Roman" w:hAnsi="Times New Roman"/>
          <w:sz w:val="28"/>
          <w:szCs w:val="28"/>
        </w:rPr>
        <w:t xml:space="preserve"> </w:t>
      </w:r>
      <w:r w:rsidR="0085692E">
        <w:rPr>
          <w:rFonts w:ascii="Times New Roman" w:hAnsi="Times New Roman"/>
          <w:sz w:val="28"/>
          <w:szCs w:val="28"/>
        </w:rPr>
        <w:t>л</w:t>
      </w:r>
      <w:r w:rsidR="00733065">
        <w:rPr>
          <w:rFonts w:ascii="Times New Roman" w:hAnsi="Times New Roman"/>
          <w:sz w:val="28"/>
          <w:szCs w:val="28"/>
        </w:rPr>
        <w:t xml:space="preserve"> </w:t>
      </w:r>
      <w:r w:rsidR="0085692E">
        <w:rPr>
          <w:rFonts w:ascii="Times New Roman" w:hAnsi="Times New Roman"/>
          <w:sz w:val="28"/>
          <w:szCs w:val="28"/>
        </w:rPr>
        <w:t>а:</w:t>
      </w:r>
    </w:p>
    <w:p w:rsidR="0085692E" w:rsidRPr="005615B7" w:rsidRDefault="0085692E" w:rsidP="008A3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C0A" w:rsidRDefault="0085692E" w:rsidP="008A3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06E5">
        <w:rPr>
          <w:rFonts w:ascii="Times New Roman" w:hAnsi="Times New Roman"/>
          <w:sz w:val="28"/>
          <w:szCs w:val="28"/>
        </w:rPr>
        <w:t xml:space="preserve">1. </w:t>
      </w:r>
      <w:r w:rsidR="00733065">
        <w:rPr>
          <w:rFonts w:ascii="Times New Roman" w:hAnsi="Times New Roman"/>
          <w:sz w:val="28"/>
          <w:szCs w:val="28"/>
        </w:rPr>
        <w:t>Признать утратившим силу р</w:t>
      </w:r>
      <w:r w:rsidR="008A367A">
        <w:rPr>
          <w:rFonts w:ascii="Times New Roman" w:hAnsi="Times New Roman"/>
          <w:sz w:val="28"/>
          <w:szCs w:val="28"/>
        </w:rPr>
        <w:t>ешение Кумылженской районной Думы Волгоградской области от 09.03.2005</w:t>
      </w:r>
      <w:r w:rsidR="00733065">
        <w:rPr>
          <w:rFonts w:ascii="Times New Roman" w:hAnsi="Times New Roman"/>
          <w:sz w:val="28"/>
          <w:szCs w:val="28"/>
        </w:rPr>
        <w:t xml:space="preserve"> </w:t>
      </w:r>
      <w:r w:rsidR="008A367A">
        <w:rPr>
          <w:rFonts w:ascii="Times New Roman" w:hAnsi="Times New Roman"/>
          <w:sz w:val="28"/>
          <w:szCs w:val="28"/>
        </w:rPr>
        <w:t>г</w:t>
      </w:r>
      <w:r w:rsidR="00733065">
        <w:rPr>
          <w:rFonts w:ascii="Times New Roman" w:hAnsi="Times New Roman"/>
          <w:sz w:val="28"/>
          <w:szCs w:val="28"/>
        </w:rPr>
        <w:t>.</w:t>
      </w:r>
      <w:r w:rsidR="008A367A">
        <w:rPr>
          <w:rFonts w:ascii="Times New Roman" w:hAnsi="Times New Roman"/>
          <w:sz w:val="28"/>
          <w:szCs w:val="28"/>
        </w:rPr>
        <w:t xml:space="preserve"> №40/202-РД  «Об утверждении Правил по благоустройству и санитарному содержанию населенных пунктов Кумылженского района»</w:t>
      </w:r>
      <w:r w:rsidR="00073C0A">
        <w:rPr>
          <w:rFonts w:ascii="Times New Roman" w:hAnsi="Times New Roman"/>
          <w:sz w:val="28"/>
          <w:szCs w:val="28"/>
        </w:rPr>
        <w:t>.</w:t>
      </w:r>
    </w:p>
    <w:p w:rsidR="00BC35FD" w:rsidRDefault="0085692E" w:rsidP="008A3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6E5">
        <w:rPr>
          <w:rFonts w:ascii="Times New Roman" w:hAnsi="Times New Roman"/>
          <w:sz w:val="28"/>
          <w:szCs w:val="28"/>
        </w:rPr>
        <w:t xml:space="preserve">2. </w:t>
      </w:r>
      <w:r w:rsidR="00BC35FD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со дня его обнародования  путем размещения в МКУК «Кумылженская межпоселенческая центральная библиотека им. Ю.В. Сергеева», а также подлежит размещению на сайте Кумылженского муниципального района  в сети Интернет.</w:t>
      </w:r>
    </w:p>
    <w:p w:rsidR="0085692E" w:rsidRPr="006C06E5" w:rsidRDefault="0085692E" w:rsidP="008A3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92E" w:rsidRDefault="0085692E" w:rsidP="0085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8D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85692E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73306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В.В. Денисов</w:t>
      </w:r>
    </w:p>
    <w:p w:rsidR="00EE648D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48D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E648D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</w:t>
      </w:r>
      <w:r w:rsidR="0073306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Н.В. Тыщенко</w:t>
      </w:r>
    </w:p>
    <w:p w:rsidR="00EE648D" w:rsidRDefault="00EE648D" w:rsidP="00E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0A" w:rsidRDefault="00073C0A" w:rsidP="005427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6314" w:rsidRDefault="00976314" w:rsidP="00976314">
      <w:pPr>
        <w:jc w:val="both"/>
        <w:rPr>
          <w:sz w:val="18"/>
          <w:szCs w:val="18"/>
        </w:rPr>
      </w:pPr>
    </w:p>
    <w:sectPr w:rsidR="00976314" w:rsidSect="00733065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8E" w:rsidRDefault="004C5B8E" w:rsidP="005B080D">
      <w:pPr>
        <w:spacing w:after="0" w:line="240" w:lineRule="auto"/>
      </w:pPr>
      <w:r>
        <w:separator/>
      </w:r>
    </w:p>
  </w:endnote>
  <w:endnote w:type="continuationSeparator" w:id="1">
    <w:p w:rsidR="004C5B8E" w:rsidRDefault="004C5B8E" w:rsidP="005B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8E" w:rsidRDefault="004C5B8E" w:rsidP="005B080D">
      <w:pPr>
        <w:spacing w:after="0" w:line="240" w:lineRule="auto"/>
      </w:pPr>
      <w:r>
        <w:separator/>
      </w:r>
    </w:p>
  </w:footnote>
  <w:footnote w:type="continuationSeparator" w:id="1">
    <w:p w:rsidR="004C5B8E" w:rsidRDefault="004C5B8E" w:rsidP="005B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BF4"/>
    <w:multiLevelType w:val="hybridMultilevel"/>
    <w:tmpl w:val="F76C722A"/>
    <w:lvl w:ilvl="0" w:tplc="51F0F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92E"/>
    <w:rsid w:val="0007315E"/>
    <w:rsid w:val="00073C0A"/>
    <w:rsid w:val="000C4A21"/>
    <w:rsid w:val="000E15B7"/>
    <w:rsid w:val="001E54AD"/>
    <w:rsid w:val="00271A8E"/>
    <w:rsid w:val="002B3D44"/>
    <w:rsid w:val="003A1A64"/>
    <w:rsid w:val="003E5F7A"/>
    <w:rsid w:val="004870E7"/>
    <w:rsid w:val="004C5B8E"/>
    <w:rsid w:val="004D196F"/>
    <w:rsid w:val="00540938"/>
    <w:rsid w:val="0054278B"/>
    <w:rsid w:val="00553C6C"/>
    <w:rsid w:val="00557075"/>
    <w:rsid w:val="00570358"/>
    <w:rsid w:val="005B080D"/>
    <w:rsid w:val="006B0257"/>
    <w:rsid w:val="006C68D3"/>
    <w:rsid w:val="00701B34"/>
    <w:rsid w:val="007100A2"/>
    <w:rsid w:val="00733065"/>
    <w:rsid w:val="00751FEC"/>
    <w:rsid w:val="007D740A"/>
    <w:rsid w:val="00812E68"/>
    <w:rsid w:val="00842285"/>
    <w:rsid w:val="0085692E"/>
    <w:rsid w:val="0088332E"/>
    <w:rsid w:val="008A092B"/>
    <w:rsid w:val="008A367A"/>
    <w:rsid w:val="00903CE6"/>
    <w:rsid w:val="0091722A"/>
    <w:rsid w:val="0092272F"/>
    <w:rsid w:val="00932AC1"/>
    <w:rsid w:val="00952188"/>
    <w:rsid w:val="00960A48"/>
    <w:rsid w:val="00976314"/>
    <w:rsid w:val="009A5168"/>
    <w:rsid w:val="009C4765"/>
    <w:rsid w:val="009E276F"/>
    <w:rsid w:val="00A22116"/>
    <w:rsid w:val="00AA5888"/>
    <w:rsid w:val="00AB5947"/>
    <w:rsid w:val="00B063A3"/>
    <w:rsid w:val="00B35DDE"/>
    <w:rsid w:val="00B943DE"/>
    <w:rsid w:val="00BB28EE"/>
    <w:rsid w:val="00BC35FD"/>
    <w:rsid w:val="00C220C5"/>
    <w:rsid w:val="00CF308A"/>
    <w:rsid w:val="00D91226"/>
    <w:rsid w:val="00DC7CE1"/>
    <w:rsid w:val="00E13111"/>
    <w:rsid w:val="00E35145"/>
    <w:rsid w:val="00E4554D"/>
    <w:rsid w:val="00EC06FE"/>
    <w:rsid w:val="00EE648D"/>
    <w:rsid w:val="00FB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80D"/>
  </w:style>
  <w:style w:type="paragraph" w:styleId="a6">
    <w:name w:val="footer"/>
    <w:basedOn w:val="a"/>
    <w:link w:val="a7"/>
    <w:uiPriority w:val="99"/>
    <w:semiHidden/>
    <w:unhideWhenUsed/>
    <w:rsid w:val="005B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80D"/>
  </w:style>
  <w:style w:type="paragraph" w:customStyle="1" w:styleId="2">
    <w:name w:val="Знак Знак2 Знак"/>
    <w:basedOn w:val="a"/>
    <w:rsid w:val="00976314"/>
    <w:pPr>
      <w:autoSpaceDE w:val="0"/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733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0121-285B-402C-934C-1312F50C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2016-02-09T10:48:00Z</cp:lastPrinted>
  <dcterms:created xsi:type="dcterms:W3CDTF">2016-01-24T09:45:00Z</dcterms:created>
  <dcterms:modified xsi:type="dcterms:W3CDTF">2016-02-10T07:38:00Z</dcterms:modified>
</cp:coreProperties>
</file>