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D8" w:rsidRPr="00F71E12" w:rsidRDefault="00BF61D8" w:rsidP="00BF61D8">
      <w:pPr>
        <w:jc w:val="right"/>
      </w:pPr>
      <w:r w:rsidRPr="00F71E12">
        <w:t xml:space="preserve"> </w:t>
      </w:r>
      <w:r w:rsidR="00A25706">
        <w:t xml:space="preserve">                          </w:t>
      </w:r>
      <w:r w:rsidRPr="00F71E1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61D8" w:rsidRPr="00F71E12" w:rsidRDefault="00BF61D8" w:rsidP="00BF61D8">
      <w:pPr>
        <w:jc w:val="center"/>
        <w:rPr>
          <w:sz w:val="28"/>
          <w:szCs w:val="28"/>
        </w:rPr>
      </w:pPr>
      <w:r w:rsidRPr="00F71E12">
        <w:t xml:space="preserve">                                                                                                                                  </w:t>
      </w:r>
      <w:r w:rsidRPr="00F71E1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61D8" w:rsidRPr="00F71E12" w:rsidRDefault="00BF61D8" w:rsidP="00BF61D8">
      <w:pPr>
        <w:jc w:val="center"/>
      </w:pPr>
      <w:r w:rsidRPr="00F71E1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61D8" w:rsidRPr="00F71E12" w:rsidRDefault="00BF61D8" w:rsidP="00BF61D8">
      <w:pPr>
        <w:jc w:val="center"/>
      </w:pPr>
    </w:p>
    <w:p w:rsidR="00BF61D8" w:rsidRPr="00F71E12" w:rsidRDefault="00BF61D8" w:rsidP="00BF61D8">
      <w:pPr>
        <w:jc w:val="center"/>
      </w:pPr>
      <w:r w:rsidRPr="00F71E12">
        <w:t xml:space="preserve">                                                                                                            </w:t>
      </w:r>
    </w:p>
    <w:p w:rsidR="00BF61D8" w:rsidRPr="00F71E12" w:rsidRDefault="00BF61D8" w:rsidP="00BF61D8">
      <w:pPr>
        <w:jc w:val="center"/>
        <w:rPr>
          <w:b/>
          <w:bCs/>
          <w:sz w:val="28"/>
          <w:szCs w:val="28"/>
        </w:rPr>
      </w:pPr>
      <w:r w:rsidRPr="00F71E12">
        <w:rPr>
          <w:b/>
          <w:bCs/>
          <w:sz w:val="28"/>
          <w:szCs w:val="28"/>
        </w:rPr>
        <w:t>ВОЛГОГРАДСКАЯ ОБЛАСТЬ</w:t>
      </w:r>
    </w:p>
    <w:p w:rsidR="00BF61D8" w:rsidRPr="00F71E12" w:rsidRDefault="00BF61D8" w:rsidP="00BF61D8">
      <w:pPr>
        <w:jc w:val="center"/>
        <w:rPr>
          <w:b/>
          <w:bCs/>
          <w:sz w:val="28"/>
          <w:szCs w:val="28"/>
        </w:rPr>
      </w:pPr>
      <w:r w:rsidRPr="00F71E12">
        <w:rPr>
          <w:b/>
          <w:bCs/>
          <w:sz w:val="28"/>
          <w:szCs w:val="28"/>
        </w:rPr>
        <w:t>КУМЫЛЖЕНСКАЯ РАЙОННАЯ ДУМА</w:t>
      </w:r>
    </w:p>
    <w:p w:rsidR="00BF61D8" w:rsidRPr="00F71E12" w:rsidRDefault="00BF61D8" w:rsidP="00BF61D8">
      <w:pPr>
        <w:jc w:val="center"/>
        <w:rPr>
          <w:b/>
          <w:bCs/>
          <w:sz w:val="28"/>
          <w:szCs w:val="28"/>
        </w:rPr>
      </w:pPr>
      <w:r w:rsidRPr="00F71E12">
        <w:rPr>
          <w:b/>
          <w:bCs/>
          <w:sz w:val="28"/>
          <w:szCs w:val="28"/>
        </w:rPr>
        <w:t xml:space="preserve">ПЯТОГО СОЗЫВА                    </w:t>
      </w:r>
    </w:p>
    <w:p w:rsidR="00BF61D8" w:rsidRPr="00F71E12" w:rsidRDefault="00BF61D8" w:rsidP="00BF61D8">
      <w:pPr>
        <w:pStyle w:val="ConsPlusNormal"/>
        <w:rPr>
          <w:sz w:val="24"/>
          <w:szCs w:val="24"/>
        </w:rPr>
      </w:pPr>
    </w:p>
    <w:p w:rsidR="00BF61D8" w:rsidRPr="00F71E12" w:rsidRDefault="00BF61D8" w:rsidP="00BF61D8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F71E12">
        <w:rPr>
          <w:rFonts w:ascii="Times New Roman" w:hAnsi="Times New Roman" w:cs="Times New Roman"/>
          <w:sz w:val="36"/>
          <w:szCs w:val="36"/>
        </w:rPr>
        <w:t>РЕШЕНИЕ</w:t>
      </w:r>
    </w:p>
    <w:p w:rsidR="00BF61D8" w:rsidRDefault="00BF61D8" w:rsidP="002B4DB9">
      <w:pPr>
        <w:jc w:val="center"/>
        <w:rPr>
          <w:b/>
          <w:sz w:val="28"/>
          <w:szCs w:val="28"/>
        </w:rPr>
      </w:pPr>
    </w:p>
    <w:p w:rsidR="00BF61D8" w:rsidRDefault="00BF61D8" w:rsidP="002B4DB9">
      <w:pPr>
        <w:jc w:val="both"/>
      </w:pPr>
    </w:p>
    <w:p w:rsidR="00BF61D8" w:rsidRPr="00A25706" w:rsidRDefault="00A25706" w:rsidP="002B4DB9">
      <w:pPr>
        <w:jc w:val="both"/>
        <w:rPr>
          <w:sz w:val="28"/>
          <w:szCs w:val="28"/>
        </w:rPr>
      </w:pPr>
      <w:r w:rsidRPr="00A25706">
        <w:rPr>
          <w:sz w:val="28"/>
          <w:szCs w:val="28"/>
        </w:rPr>
        <w:t>20.04.2016</w:t>
      </w:r>
      <w:r>
        <w:rPr>
          <w:sz w:val="28"/>
          <w:szCs w:val="28"/>
        </w:rPr>
        <w:t xml:space="preserve"> г.</w:t>
      </w:r>
      <w:r w:rsidRPr="00A25706">
        <w:rPr>
          <w:sz w:val="28"/>
          <w:szCs w:val="28"/>
        </w:rPr>
        <w:t xml:space="preserve"> </w:t>
      </w:r>
      <w:r>
        <w:rPr>
          <w:sz w:val="28"/>
          <w:szCs w:val="28"/>
        </w:rPr>
        <w:t>№ 27/138-РД</w:t>
      </w:r>
    </w:p>
    <w:p w:rsidR="002B4DB9" w:rsidRPr="00BF61D8" w:rsidRDefault="002B4DB9" w:rsidP="00BF61D8">
      <w:pPr>
        <w:ind w:right="-1"/>
        <w:jc w:val="both"/>
        <w:rPr>
          <w:b/>
          <w:sz w:val="28"/>
          <w:szCs w:val="28"/>
        </w:rPr>
      </w:pPr>
      <w:r w:rsidRPr="00BF61D8">
        <w:rPr>
          <w:b/>
          <w:sz w:val="28"/>
          <w:szCs w:val="28"/>
        </w:rPr>
        <w:t>О внесении изменений и дополнений</w:t>
      </w:r>
      <w:r w:rsidR="00BF61D8">
        <w:rPr>
          <w:b/>
          <w:sz w:val="28"/>
          <w:szCs w:val="28"/>
        </w:rPr>
        <w:t xml:space="preserve"> </w:t>
      </w:r>
      <w:r w:rsidRPr="00BF61D8">
        <w:rPr>
          <w:b/>
          <w:sz w:val="28"/>
          <w:szCs w:val="28"/>
        </w:rPr>
        <w:t>в</w:t>
      </w:r>
      <w:r w:rsidR="00E42106" w:rsidRPr="00BF61D8">
        <w:rPr>
          <w:b/>
          <w:sz w:val="28"/>
          <w:szCs w:val="28"/>
        </w:rPr>
        <w:t xml:space="preserve"> </w:t>
      </w:r>
      <w:r w:rsidRPr="00BF61D8">
        <w:rPr>
          <w:b/>
          <w:sz w:val="28"/>
          <w:szCs w:val="28"/>
        </w:rPr>
        <w:t>Устав Кумылженского муниципального района Волгоградской области</w:t>
      </w:r>
    </w:p>
    <w:p w:rsidR="002B4DB9" w:rsidRPr="00BF61D8" w:rsidRDefault="002B4DB9" w:rsidP="002B4DB9">
      <w:pPr>
        <w:jc w:val="both"/>
        <w:rPr>
          <w:b/>
          <w:sz w:val="28"/>
          <w:szCs w:val="28"/>
        </w:rPr>
      </w:pPr>
    </w:p>
    <w:p w:rsidR="002B4DB9" w:rsidRPr="00E42106" w:rsidRDefault="002B4DB9" w:rsidP="002B4DB9">
      <w:pPr>
        <w:jc w:val="both"/>
        <w:rPr>
          <w:sz w:val="28"/>
          <w:szCs w:val="28"/>
        </w:rPr>
      </w:pPr>
    </w:p>
    <w:p w:rsidR="002B4DB9" w:rsidRPr="00E42106" w:rsidRDefault="00E42106" w:rsidP="00684821">
      <w:pPr>
        <w:pStyle w:val="ConsPlusNormal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2B4DB9" w:rsidRPr="00E42106">
        <w:rPr>
          <w:rFonts w:ascii="Times New Roman" w:hAnsi="Times New Roman" w:cs="Times New Roman"/>
          <w:sz w:val="28"/>
          <w:szCs w:val="28"/>
        </w:rPr>
        <w:t xml:space="preserve">В </w:t>
      </w:r>
      <w:r w:rsidR="002B4DB9" w:rsidRPr="00E42106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Федеральным законом от 03.11.2015г. № 303-ФЗ «О внесении изменений в отдельные законодательные акты Российской Федерации», </w:t>
      </w:r>
      <w:r w:rsidRPr="00E42106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30.12.2015г. №446-ФЗ   </w:t>
      </w:r>
      <w:r w:rsidRPr="00E42106">
        <w:rPr>
          <w:rFonts w:ascii="Times New Roman" w:eastAsiaTheme="minorHAnsi" w:hAnsi="Times New Roman" w:cs="Times New Roman"/>
          <w:sz w:val="28"/>
          <w:szCs w:val="28"/>
          <w:lang w:eastAsia="en-US"/>
        </w:rPr>
        <w:t>"О внесении изменений в статьи 2.1 и 19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статью 40 Федерального закона "Об общих принципах организации местного самоуправления в</w:t>
      </w:r>
      <w:proofErr w:type="gramEnd"/>
      <w:r w:rsidRPr="00E421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E42106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Федерации"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2B4DB9" w:rsidRPr="00E42106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15.02.2016г. №  17-ФЗ «О внесении изменения в статью 74 Федерального закона «Об общих принципах организации местного самоуправления в Российской Федерации», Законом Волгоградской области от 28.12.2015г. № 221-ОД «О внесении изменений в статью 1 Закона Волгоградской области от 10 июля 2015г. № 110-ОД «О внесении изменений в Закон Волгоградской</w:t>
      </w:r>
      <w:proofErr w:type="gramEnd"/>
      <w:r w:rsidR="002B4DB9" w:rsidRPr="00E421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B4DB9" w:rsidRPr="00E42106">
        <w:rPr>
          <w:rFonts w:ascii="Times New Roman" w:hAnsi="Times New Roman" w:cs="Times New Roman"/>
          <w:color w:val="000000"/>
          <w:sz w:val="28"/>
          <w:szCs w:val="28"/>
        </w:rPr>
        <w:t>области от 28 ноября 2014 г. № 156-ОД «О закреплении отдельных вопросов местного значения за сельскими поселениями в Волгоградской области»,  Законом Волгоградской области от 03.12.2015г. № 204-ОД «О перераспределении полномочий между органами местного самоуправления муниципальных образований Волгоградской области и органами государственной власти Волгоградской области по организации в границах муниципальных образований Волгоградской области газоснабжения в пределах  полномочий, установленных законодательством Российской Федерации», Законом</w:t>
      </w:r>
      <w:proofErr w:type="gramEnd"/>
      <w:r w:rsidR="002B4DB9" w:rsidRPr="00E421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B4DB9" w:rsidRPr="00E42106">
        <w:rPr>
          <w:rFonts w:ascii="Times New Roman" w:hAnsi="Times New Roman" w:cs="Times New Roman"/>
          <w:color w:val="000000"/>
          <w:sz w:val="28"/>
          <w:szCs w:val="28"/>
        </w:rPr>
        <w:t xml:space="preserve">Волгоградской области от 28.12.2015г. № 223-ОД «О перераспределении полномочий между органами местного самоуправления муниципальных образований Волгоградской области и органами государственной  власти Волгоградской области по организации в границах муниципальных образований Волгоградской области электроснабжения в пределах полномочий, установленных законодательством Российской Федерации»,  </w:t>
      </w:r>
      <w:r w:rsidR="002B4DB9" w:rsidRPr="00E42106">
        <w:rPr>
          <w:rFonts w:ascii="Times New Roman" w:hAnsi="Times New Roman" w:cs="Times New Roman"/>
          <w:sz w:val="28"/>
          <w:szCs w:val="28"/>
        </w:rPr>
        <w:t xml:space="preserve">а также  ст.44 Федерального закона от 06.10.2003 г. № 131-ФЗ </w:t>
      </w:r>
      <w:r w:rsidR="002B4DB9" w:rsidRPr="00E42106">
        <w:rPr>
          <w:rFonts w:ascii="Times New Roman" w:hAnsi="Times New Roman" w:cs="Times New Roman"/>
          <w:sz w:val="28"/>
          <w:szCs w:val="28"/>
        </w:rPr>
        <w:lastRenderedPageBreak/>
        <w:t>«Об общих принципах организации местного самоуправления в Российской Федерации», статьей 27</w:t>
      </w:r>
      <w:proofErr w:type="gramEnd"/>
      <w:r w:rsidR="002B4DB9" w:rsidRPr="00E42106">
        <w:rPr>
          <w:rFonts w:ascii="Times New Roman" w:hAnsi="Times New Roman" w:cs="Times New Roman"/>
          <w:sz w:val="28"/>
          <w:szCs w:val="28"/>
        </w:rPr>
        <w:t xml:space="preserve"> Устава Кумылженского муниципального района Волгоградской области, Кумылженская районная Дума </w:t>
      </w:r>
      <w:proofErr w:type="spellStart"/>
      <w:proofErr w:type="gramStart"/>
      <w:r w:rsidR="002B4DB9" w:rsidRPr="00E4210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BF61D8">
        <w:rPr>
          <w:rFonts w:ascii="Times New Roman" w:hAnsi="Times New Roman" w:cs="Times New Roman"/>
          <w:sz w:val="28"/>
          <w:szCs w:val="28"/>
        </w:rPr>
        <w:t xml:space="preserve"> </w:t>
      </w:r>
      <w:r w:rsidR="002B4DB9" w:rsidRPr="00E42106">
        <w:rPr>
          <w:rFonts w:ascii="Times New Roman" w:hAnsi="Times New Roman" w:cs="Times New Roman"/>
          <w:sz w:val="28"/>
          <w:szCs w:val="28"/>
        </w:rPr>
        <w:t>е</w:t>
      </w:r>
      <w:r w:rsidR="00BF6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4DB9" w:rsidRPr="00E42106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BF61D8">
        <w:rPr>
          <w:rFonts w:ascii="Times New Roman" w:hAnsi="Times New Roman" w:cs="Times New Roman"/>
          <w:sz w:val="28"/>
          <w:szCs w:val="28"/>
        </w:rPr>
        <w:t xml:space="preserve"> </w:t>
      </w:r>
      <w:r w:rsidR="002B4DB9" w:rsidRPr="00E42106">
        <w:rPr>
          <w:rFonts w:ascii="Times New Roman" w:hAnsi="Times New Roman" w:cs="Times New Roman"/>
          <w:sz w:val="28"/>
          <w:szCs w:val="28"/>
        </w:rPr>
        <w:t>и</w:t>
      </w:r>
      <w:r w:rsidR="00BF61D8">
        <w:rPr>
          <w:rFonts w:ascii="Times New Roman" w:hAnsi="Times New Roman" w:cs="Times New Roman"/>
          <w:sz w:val="28"/>
          <w:szCs w:val="28"/>
        </w:rPr>
        <w:t xml:space="preserve"> </w:t>
      </w:r>
      <w:r w:rsidR="002B4DB9" w:rsidRPr="00E42106">
        <w:rPr>
          <w:rFonts w:ascii="Times New Roman" w:hAnsi="Times New Roman" w:cs="Times New Roman"/>
          <w:sz w:val="28"/>
          <w:szCs w:val="28"/>
        </w:rPr>
        <w:t>л</w:t>
      </w:r>
      <w:r w:rsidR="00BF61D8">
        <w:rPr>
          <w:rFonts w:ascii="Times New Roman" w:hAnsi="Times New Roman" w:cs="Times New Roman"/>
          <w:sz w:val="28"/>
          <w:szCs w:val="28"/>
        </w:rPr>
        <w:t xml:space="preserve"> </w:t>
      </w:r>
      <w:r w:rsidR="002B4DB9" w:rsidRPr="00E42106">
        <w:rPr>
          <w:rFonts w:ascii="Times New Roman" w:hAnsi="Times New Roman" w:cs="Times New Roman"/>
          <w:sz w:val="28"/>
          <w:szCs w:val="28"/>
        </w:rPr>
        <w:t>а:</w:t>
      </w:r>
    </w:p>
    <w:p w:rsidR="002B4DB9" w:rsidRDefault="002B4DB9" w:rsidP="006848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4DB9" w:rsidRPr="00E42106" w:rsidRDefault="002B4DB9" w:rsidP="002B4DB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106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</w:t>
      </w:r>
      <w:hyperlink r:id="rId6" w:history="1">
        <w:r w:rsidRPr="00E42106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Устав</w:t>
        </w:r>
      </w:hyperlink>
      <w:r w:rsidRPr="00E42106">
        <w:rPr>
          <w:rFonts w:ascii="Times New Roman" w:hAnsi="Times New Roman" w:cs="Times New Roman"/>
          <w:color w:val="000000"/>
          <w:sz w:val="28"/>
          <w:szCs w:val="28"/>
        </w:rPr>
        <w:t xml:space="preserve"> Кумылженского муниципального района Волгоградской области (далее – Устав) следующие изменения и дополнения:</w:t>
      </w:r>
    </w:p>
    <w:p w:rsidR="002B4DB9" w:rsidRPr="00E42106" w:rsidRDefault="002B4DB9" w:rsidP="002B4DB9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B4DB9" w:rsidRDefault="002B4DB9" w:rsidP="002B4DB9">
      <w:pPr>
        <w:numPr>
          <w:ilvl w:val="1"/>
          <w:numId w:val="1"/>
        </w:numPr>
        <w:autoSpaceDE w:val="0"/>
        <w:autoSpaceDN w:val="0"/>
        <w:adjustRightInd w:val="0"/>
        <w:ind w:left="0" w:hanging="27"/>
        <w:jc w:val="both"/>
        <w:rPr>
          <w:b/>
          <w:sz w:val="28"/>
          <w:szCs w:val="28"/>
        </w:rPr>
      </w:pPr>
      <w:r w:rsidRPr="00E42106">
        <w:rPr>
          <w:b/>
          <w:sz w:val="28"/>
          <w:szCs w:val="28"/>
        </w:rPr>
        <w:t>Исключить пункт 4 части 1 статьи 5 Устава, определяющей вопросы местного значения Кумылженского муниципального района.</w:t>
      </w:r>
    </w:p>
    <w:p w:rsidR="008E42C1" w:rsidRPr="00E42106" w:rsidRDefault="008E42C1" w:rsidP="008E42C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B4DB9" w:rsidRPr="00E42106" w:rsidRDefault="00F1302E" w:rsidP="002B4DB9">
      <w:pPr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B4DB9" w:rsidRPr="00E42106">
        <w:rPr>
          <w:b/>
          <w:sz w:val="28"/>
          <w:szCs w:val="28"/>
        </w:rPr>
        <w:t xml:space="preserve">ункт 1 части 2 статьи 5 Устава, определяющей вопросы местного значения Кумылженского муниципального района, </w:t>
      </w:r>
      <w:r>
        <w:rPr>
          <w:b/>
          <w:sz w:val="28"/>
          <w:szCs w:val="28"/>
        </w:rPr>
        <w:t xml:space="preserve">изложить </w:t>
      </w:r>
      <w:r w:rsidR="002B4DB9" w:rsidRPr="00E42106">
        <w:rPr>
          <w:b/>
          <w:sz w:val="28"/>
          <w:szCs w:val="28"/>
        </w:rPr>
        <w:t>в следующей редакции:</w:t>
      </w:r>
    </w:p>
    <w:p w:rsidR="002B4DB9" w:rsidRDefault="002B4DB9" w:rsidP="002B4D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2106">
        <w:rPr>
          <w:sz w:val="28"/>
          <w:szCs w:val="28"/>
        </w:rPr>
        <w:t>«1)организация в границах сельских поселений тепло-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proofErr w:type="gramStart"/>
      <w:r w:rsidRPr="00E42106">
        <w:rPr>
          <w:sz w:val="28"/>
          <w:szCs w:val="28"/>
        </w:rPr>
        <w:t>;»</w:t>
      </w:r>
      <w:proofErr w:type="gramEnd"/>
      <w:r w:rsidRPr="00E42106">
        <w:rPr>
          <w:sz w:val="28"/>
          <w:szCs w:val="28"/>
        </w:rPr>
        <w:t>.</w:t>
      </w:r>
    </w:p>
    <w:p w:rsidR="008E42C1" w:rsidRPr="00E42106" w:rsidRDefault="008E42C1" w:rsidP="002B4D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4DB9" w:rsidRPr="00E42106" w:rsidRDefault="002B4DB9" w:rsidP="002B4DB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42106">
        <w:rPr>
          <w:b/>
          <w:sz w:val="28"/>
          <w:szCs w:val="28"/>
        </w:rPr>
        <w:t>1.3</w:t>
      </w:r>
      <w:r w:rsidR="00684821">
        <w:rPr>
          <w:b/>
          <w:sz w:val="28"/>
          <w:szCs w:val="28"/>
        </w:rPr>
        <w:t>.</w:t>
      </w:r>
      <w:r w:rsidRPr="00E42106">
        <w:rPr>
          <w:b/>
          <w:sz w:val="28"/>
          <w:szCs w:val="28"/>
        </w:rPr>
        <w:t xml:space="preserve">  Исключить пункты 3, 4 части 2 статьи 5 Устава, определяющей вопросы  местного значения Кумылженского муниципального района.</w:t>
      </w:r>
    </w:p>
    <w:p w:rsidR="002B4DB9" w:rsidRPr="00E42106" w:rsidRDefault="002B4DB9" w:rsidP="002B4DB9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2B4DB9" w:rsidRPr="00E42106" w:rsidRDefault="002B4DB9" w:rsidP="002B4DB9">
      <w:pPr>
        <w:pStyle w:val="ConsPlusNormal"/>
        <w:jc w:val="both"/>
        <w:rPr>
          <w:bCs/>
          <w:sz w:val="28"/>
          <w:szCs w:val="28"/>
        </w:rPr>
      </w:pPr>
      <w:r w:rsidRPr="00E42106">
        <w:rPr>
          <w:rFonts w:ascii="Times New Roman" w:hAnsi="Times New Roman" w:cs="Times New Roman"/>
          <w:b/>
          <w:color w:val="000000"/>
          <w:sz w:val="28"/>
          <w:szCs w:val="28"/>
        </w:rPr>
        <w:t>1.4. Дополнить часть 2 статьи 5 Устава, определяющей вопросы местного значения Кумылженского муниципального района, пунктом 11 следующего содержания:</w:t>
      </w:r>
    </w:p>
    <w:p w:rsidR="002B4DB9" w:rsidRPr="00E42106" w:rsidRDefault="002B4DB9" w:rsidP="002B4D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2106">
        <w:rPr>
          <w:color w:val="000000"/>
          <w:sz w:val="28"/>
          <w:szCs w:val="28"/>
        </w:rPr>
        <w:t>« 11) организация и осуществление мероприятий по территориальной обороне и гражданской обороне, защите населения и территории сельских поселений от чрезвычайных ситуаций природного и техногенного характера</w:t>
      </w:r>
      <w:proofErr w:type="gramStart"/>
      <w:r w:rsidRPr="00E42106">
        <w:rPr>
          <w:color w:val="000000"/>
          <w:sz w:val="28"/>
          <w:szCs w:val="28"/>
        </w:rPr>
        <w:t>.</w:t>
      </w:r>
      <w:r w:rsidRPr="00E42106">
        <w:rPr>
          <w:sz w:val="28"/>
          <w:szCs w:val="28"/>
        </w:rPr>
        <w:t>».</w:t>
      </w:r>
      <w:proofErr w:type="gramEnd"/>
    </w:p>
    <w:p w:rsidR="002B4DB9" w:rsidRPr="00E42106" w:rsidRDefault="002B4DB9" w:rsidP="002B4D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B4DB9" w:rsidRPr="00E42106" w:rsidRDefault="002B4DB9" w:rsidP="002B4DB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42106">
        <w:rPr>
          <w:b/>
          <w:sz w:val="28"/>
          <w:szCs w:val="28"/>
        </w:rPr>
        <w:t>1.5. Исключить пункт 16 статьи 5.1 Устава, определяющей вопросы местного значения, закрепленные за сельскими поселениями Кумылженского муниципального района.</w:t>
      </w:r>
    </w:p>
    <w:p w:rsidR="002B4DB9" w:rsidRPr="00E42106" w:rsidRDefault="002B4DB9" w:rsidP="002B4DB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E42106">
        <w:rPr>
          <w:b/>
          <w:sz w:val="28"/>
          <w:szCs w:val="28"/>
        </w:rPr>
        <w:t xml:space="preserve"> </w:t>
      </w:r>
    </w:p>
    <w:p w:rsidR="002B4DB9" w:rsidRPr="00E42106" w:rsidRDefault="002B4DB9" w:rsidP="002B4DB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42106">
        <w:rPr>
          <w:b/>
          <w:color w:val="000000"/>
          <w:sz w:val="28"/>
          <w:szCs w:val="28"/>
        </w:rPr>
        <w:t>1.6.</w:t>
      </w:r>
      <w:r w:rsidRPr="00E42106">
        <w:rPr>
          <w:b/>
          <w:sz w:val="28"/>
          <w:szCs w:val="28"/>
        </w:rPr>
        <w:t xml:space="preserve"> Дополнить статью 5.1. Устава, </w:t>
      </w:r>
      <w:proofErr w:type="gramStart"/>
      <w:r w:rsidRPr="00E42106">
        <w:rPr>
          <w:b/>
          <w:sz w:val="28"/>
          <w:szCs w:val="28"/>
        </w:rPr>
        <w:t>определяющую</w:t>
      </w:r>
      <w:proofErr w:type="gramEnd"/>
      <w:r w:rsidRPr="00E42106">
        <w:rPr>
          <w:b/>
          <w:sz w:val="28"/>
          <w:szCs w:val="28"/>
        </w:rPr>
        <w:t xml:space="preserve"> вопросы местного значения, закрепленные за сельскими поселениями Кумылженского муниципального района,  пунктами 27, 28 следующего содержания:</w:t>
      </w:r>
    </w:p>
    <w:p w:rsidR="002B4DB9" w:rsidRPr="00E42106" w:rsidRDefault="002B4DB9" w:rsidP="002B4D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2106">
        <w:rPr>
          <w:sz w:val="28"/>
          <w:szCs w:val="28"/>
        </w:rPr>
        <w:t>« 27)  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сельских поселений;</w:t>
      </w:r>
    </w:p>
    <w:p w:rsidR="002B4DB9" w:rsidRPr="00E42106" w:rsidRDefault="002B4DB9" w:rsidP="002B4D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2106">
        <w:rPr>
          <w:sz w:val="28"/>
          <w:szCs w:val="28"/>
        </w:rPr>
        <w:t xml:space="preserve">   28)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 территориях сельских поселений, социальную и культурную адаптацию мигрантов, профилактику межнациональных (межэтнических) конфликтов</w:t>
      </w:r>
      <w:proofErr w:type="gramStart"/>
      <w:r w:rsidRPr="00E42106">
        <w:rPr>
          <w:sz w:val="28"/>
          <w:szCs w:val="28"/>
        </w:rPr>
        <w:t>.».</w:t>
      </w:r>
      <w:proofErr w:type="gramEnd"/>
    </w:p>
    <w:p w:rsidR="002B4DB9" w:rsidRPr="00E42106" w:rsidRDefault="002B4DB9" w:rsidP="002B4D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1EA6" w:rsidRDefault="002B4DB9" w:rsidP="002A1EA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42106">
        <w:rPr>
          <w:b/>
          <w:sz w:val="28"/>
          <w:szCs w:val="28"/>
        </w:rPr>
        <w:lastRenderedPageBreak/>
        <w:t xml:space="preserve">1.7. </w:t>
      </w:r>
      <w:r w:rsidR="002A1EA6" w:rsidRPr="00E42106">
        <w:rPr>
          <w:b/>
          <w:sz w:val="28"/>
          <w:szCs w:val="28"/>
        </w:rPr>
        <w:t xml:space="preserve">Исключить пункт </w:t>
      </w:r>
      <w:r w:rsidR="002A1EA6">
        <w:rPr>
          <w:b/>
          <w:sz w:val="28"/>
          <w:szCs w:val="28"/>
        </w:rPr>
        <w:t>3</w:t>
      </w:r>
      <w:r w:rsidR="004C3D2C">
        <w:rPr>
          <w:b/>
          <w:sz w:val="28"/>
          <w:szCs w:val="28"/>
        </w:rPr>
        <w:t xml:space="preserve"> </w:t>
      </w:r>
      <w:r w:rsidR="001C462B">
        <w:rPr>
          <w:b/>
          <w:sz w:val="28"/>
          <w:szCs w:val="28"/>
        </w:rPr>
        <w:t>в абзаце втором</w:t>
      </w:r>
      <w:r w:rsidR="002A1EA6">
        <w:rPr>
          <w:b/>
          <w:sz w:val="28"/>
          <w:szCs w:val="28"/>
        </w:rPr>
        <w:t xml:space="preserve"> части 3 </w:t>
      </w:r>
      <w:r w:rsidR="002A1EA6" w:rsidRPr="00E42106">
        <w:rPr>
          <w:b/>
          <w:sz w:val="28"/>
          <w:szCs w:val="28"/>
        </w:rPr>
        <w:t xml:space="preserve">статьи </w:t>
      </w:r>
      <w:r w:rsidR="002A1EA6">
        <w:rPr>
          <w:b/>
          <w:sz w:val="28"/>
          <w:szCs w:val="28"/>
        </w:rPr>
        <w:t>7</w:t>
      </w:r>
      <w:r w:rsidR="004C3D2C">
        <w:rPr>
          <w:b/>
          <w:sz w:val="28"/>
          <w:szCs w:val="28"/>
        </w:rPr>
        <w:t xml:space="preserve"> </w:t>
      </w:r>
      <w:r w:rsidR="002A1EA6" w:rsidRPr="00E42106">
        <w:rPr>
          <w:b/>
          <w:sz w:val="28"/>
          <w:szCs w:val="28"/>
        </w:rPr>
        <w:t>Устава, определяющей</w:t>
      </w:r>
      <w:r w:rsidR="002A1EA6">
        <w:rPr>
          <w:b/>
          <w:sz w:val="28"/>
          <w:szCs w:val="28"/>
        </w:rPr>
        <w:t xml:space="preserve"> порядок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района, преобразования муниципального района</w:t>
      </w:r>
      <w:r w:rsidR="002A1EA6" w:rsidRPr="00E42106">
        <w:rPr>
          <w:b/>
          <w:sz w:val="28"/>
          <w:szCs w:val="28"/>
        </w:rPr>
        <w:t>.</w:t>
      </w:r>
    </w:p>
    <w:p w:rsidR="002A1EA6" w:rsidRDefault="002A1EA6" w:rsidP="002A1EA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1.8.Часть 1 статьи 8 Устава, определяющей вопросы схода граждан, изложить в следующей редакции:</w:t>
      </w:r>
    </w:p>
    <w:p w:rsidR="002A1EA6" w:rsidRDefault="002A1EA6" w:rsidP="002A1E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5F03">
        <w:rPr>
          <w:sz w:val="28"/>
          <w:szCs w:val="28"/>
        </w:rPr>
        <w:t>«1. В случаях и порядке, предусмотренных Федеральным законом «Об общих принципах организации местного самоуправления в Российской Федерации», сход граждан может проводиться в населенном пункте по вопросу изменения границ муниципального района, в состав которого входит указанный населенный пункт, влекущего отнесение территории указанного населенного пункта</w:t>
      </w:r>
      <w:r w:rsidR="00865F03" w:rsidRPr="00865F03">
        <w:rPr>
          <w:sz w:val="28"/>
          <w:szCs w:val="28"/>
        </w:rPr>
        <w:t xml:space="preserve"> к территории другого муниципального района</w:t>
      </w:r>
      <w:proofErr w:type="gramStart"/>
      <w:r w:rsidR="00865F03" w:rsidRPr="00865F03">
        <w:rPr>
          <w:sz w:val="28"/>
          <w:szCs w:val="28"/>
        </w:rPr>
        <w:t xml:space="preserve">.». </w:t>
      </w:r>
      <w:proofErr w:type="gramEnd"/>
    </w:p>
    <w:p w:rsidR="002A1EA6" w:rsidRDefault="002A1EA6" w:rsidP="002B4DB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B4DB9" w:rsidRPr="00E42106" w:rsidRDefault="00865F03" w:rsidP="002B4DB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1.9.</w:t>
      </w:r>
      <w:r w:rsidR="00F1302E">
        <w:rPr>
          <w:b/>
          <w:sz w:val="28"/>
          <w:szCs w:val="28"/>
        </w:rPr>
        <w:t xml:space="preserve">  П</w:t>
      </w:r>
      <w:r w:rsidR="002B4DB9" w:rsidRPr="00E42106">
        <w:rPr>
          <w:b/>
          <w:sz w:val="28"/>
          <w:szCs w:val="28"/>
        </w:rPr>
        <w:t xml:space="preserve">ункт 13 части 6 статьи 16 Устава, определяющий статус районной Думы, порядок ее формирования и прекращения полномочий, </w:t>
      </w:r>
      <w:r w:rsidR="00F1302E">
        <w:rPr>
          <w:b/>
          <w:sz w:val="28"/>
          <w:szCs w:val="28"/>
        </w:rPr>
        <w:t xml:space="preserve">изложить </w:t>
      </w:r>
      <w:r w:rsidR="002B4DB9" w:rsidRPr="00E42106">
        <w:rPr>
          <w:b/>
          <w:sz w:val="28"/>
          <w:szCs w:val="28"/>
        </w:rPr>
        <w:t>в следующей редакции:</w:t>
      </w:r>
    </w:p>
    <w:p w:rsidR="002B4DB9" w:rsidRPr="00E42106" w:rsidRDefault="002B4DB9" w:rsidP="002B4D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42106">
        <w:rPr>
          <w:sz w:val="28"/>
          <w:szCs w:val="28"/>
        </w:rPr>
        <w:t xml:space="preserve">« 13) в случае несоблюдения </w:t>
      </w:r>
      <w:r w:rsidR="007E4868">
        <w:rPr>
          <w:sz w:val="28"/>
          <w:szCs w:val="28"/>
        </w:rPr>
        <w:t xml:space="preserve">депутатом </w:t>
      </w:r>
      <w:r w:rsidRPr="00E42106">
        <w:rPr>
          <w:sz w:val="28"/>
          <w:szCs w:val="28"/>
        </w:rPr>
        <w:t>ограничений, запретов, неисполнения обязанностей, установленных Федеральным законом от 25.12.2008г. № 273-ФЗ «О противодействии коррупции», Федеральным законом от 03.12.2012г. № 230-ФЗ «О контроле за соответствием расходов лиц, замещающих государственные должности, и иных лиц их доходам»,  Федеральным законом от 07.05.2013г. № 79-ФЗ «О запрете отдельным категориям лиц открывать и иметь счета (вклады), хранить наличные денежные средства и</w:t>
      </w:r>
      <w:proofErr w:type="gramEnd"/>
      <w:r w:rsidRPr="00E42106">
        <w:rPr>
          <w:sz w:val="28"/>
          <w:szCs w:val="28"/>
        </w:rPr>
        <w:t xml:space="preserve"> ценности в иностранных банках, расположенных за пределами Российской Федерации, владеть и (или) пользоваться иностранными финансовыми инструментами»</w:t>
      </w:r>
      <w:proofErr w:type="gramStart"/>
      <w:r w:rsidRPr="00E42106">
        <w:rPr>
          <w:sz w:val="28"/>
          <w:szCs w:val="28"/>
        </w:rPr>
        <w:t>;»</w:t>
      </w:r>
      <w:proofErr w:type="gramEnd"/>
      <w:r w:rsidRPr="00E42106">
        <w:rPr>
          <w:sz w:val="28"/>
          <w:szCs w:val="28"/>
        </w:rPr>
        <w:t>.</w:t>
      </w:r>
    </w:p>
    <w:p w:rsidR="002B4DB9" w:rsidRPr="00E42106" w:rsidRDefault="002B4DB9" w:rsidP="002B4D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B4DB9" w:rsidRPr="00E42106" w:rsidRDefault="002B4DB9" w:rsidP="002B4DB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42106">
        <w:rPr>
          <w:b/>
          <w:sz w:val="28"/>
          <w:szCs w:val="28"/>
        </w:rPr>
        <w:t>1.</w:t>
      </w:r>
      <w:r w:rsidR="00865F03">
        <w:rPr>
          <w:b/>
          <w:sz w:val="28"/>
          <w:szCs w:val="28"/>
        </w:rPr>
        <w:t>10</w:t>
      </w:r>
      <w:r w:rsidRPr="00E42106">
        <w:rPr>
          <w:b/>
          <w:sz w:val="28"/>
          <w:szCs w:val="28"/>
        </w:rPr>
        <w:t>. Дополнить часть 6 статьи 16 Устава, определяющей статус районной Думы, порядок ее формирования и прекращения полномочий, пунктом 14 следующего содержания:</w:t>
      </w:r>
    </w:p>
    <w:p w:rsidR="002B4DB9" w:rsidRDefault="006D7034" w:rsidP="006D70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B4DB9" w:rsidRPr="00E42106">
        <w:rPr>
          <w:sz w:val="28"/>
          <w:szCs w:val="28"/>
        </w:rPr>
        <w:t>«14) в иных случаях, установленных федеральными законами</w:t>
      </w:r>
      <w:proofErr w:type="gramStart"/>
      <w:r w:rsidR="002B4DB9" w:rsidRPr="00E42106">
        <w:rPr>
          <w:sz w:val="28"/>
          <w:szCs w:val="28"/>
        </w:rPr>
        <w:t>.».</w:t>
      </w:r>
      <w:proofErr w:type="gramEnd"/>
    </w:p>
    <w:p w:rsidR="006D7034" w:rsidRDefault="006D7034" w:rsidP="006D70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4DB9" w:rsidRPr="00E42106" w:rsidRDefault="002B4DB9" w:rsidP="002B4DB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42106">
        <w:rPr>
          <w:b/>
          <w:sz w:val="28"/>
          <w:szCs w:val="28"/>
        </w:rPr>
        <w:t>1.</w:t>
      </w:r>
      <w:r w:rsidR="00865F03">
        <w:rPr>
          <w:b/>
          <w:sz w:val="28"/>
          <w:szCs w:val="28"/>
        </w:rPr>
        <w:t>11</w:t>
      </w:r>
      <w:r w:rsidRPr="00E42106">
        <w:rPr>
          <w:b/>
          <w:sz w:val="28"/>
          <w:szCs w:val="28"/>
        </w:rPr>
        <w:t>. Дополнить часть 6 статьи 19 Устава, определяющей статус главы Кумылженского муниципального района, порядок его избрания и прекращения полномочий, пункт</w:t>
      </w:r>
      <w:r w:rsidR="002313FD">
        <w:rPr>
          <w:b/>
          <w:sz w:val="28"/>
          <w:szCs w:val="28"/>
        </w:rPr>
        <w:t>а</w:t>
      </w:r>
      <w:r w:rsidRPr="00E42106">
        <w:rPr>
          <w:b/>
          <w:sz w:val="28"/>
          <w:szCs w:val="28"/>
        </w:rPr>
        <w:t>м</w:t>
      </w:r>
      <w:r w:rsidR="002313FD">
        <w:rPr>
          <w:b/>
          <w:sz w:val="28"/>
          <w:szCs w:val="28"/>
        </w:rPr>
        <w:t>и</w:t>
      </w:r>
      <w:r w:rsidRPr="00E42106">
        <w:rPr>
          <w:b/>
          <w:sz w:val="28"/>
          <w:szCs w:val="28"/>
        </w:rPr>
        <w:t xml:space="preserve"> 15</w:t>
      </w:r>
      <w:r w:rsidR="002313FD">
        <w:rPr>
          <w:b/>
          <w:sz w:val="28"/>
          <w:szCs w:val="28"/>
        </w:rPr>
        <w:t>,16</w:t>
      </w:r>
      <w:r w:rsidRPr="00E42106">
        <w:rPr>
          <w:b/>
          <w:sz w:val="28"/>
          <w:szCs w:val="28"/>
        </w:rPr>
        <w:t xml:space="preserve"> следующего содержания:</w:t>
      </w:r>
    </w:p>
    <w:p w:rsidR="002B4DB9" w:rsidRDefault="002B4DB9" w:rsidP="002B4D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42106">
        <w:rPr>
          <w:b/>
          <w:sz w:val="28"/>
          <w:szCs w:val="28"/>
        </w:rPr>
        <w:t xml:space="preserve">« </w:t>
      </w:r>
      <w:r w:rsidRPr="00E42106">
        <w:rPr>
          <w:sz w:val="28"/>
          <w:szCs w:val="28"/>
        </w:rPr>
        <w:t xml:space="preserve">15) несоблюдения </w:t>
      </w:r>
      <w:r w:rsidR="007E4868">
        <w:rPr>
          <w:sz w:val="28"/>
          <w:szCs w:val="28"/>
        </w:rPr>
        <w:t xml:space="preserve">главой Кумылженского муниципального района </w:t>
      </w:r>
      <w:r w:rsidRPr="00E42106">
        <w:rPr>
          <w:sz w:val="28"/>
          <w:szCs w:val="28"/>
        </w:rPr>
        <w:t>ограничений, запретов, неисполнения обязанностей, установленных Федеральным законом от 25.12.2008г. № 273-ФЗ</w:t>
      </w:r>
      <w:r w:rsidR="007E4868">
        <w:rPr>
          <w:sz w:val="28"/>
          <w:szCs w:val="28"/>
        </w:rPr>
        <w:t xml:space="preserve"> </w:t>
      </w:r>
      <w:r w:rsidRPr="00E42106">
        <w:rPr>
          <w:sz w:val="28"/>
          <w:szCs w:val="28"/>
        </w:rPr>
        <w:t>«О противодействии коррупции», Федеральным законом от 03.12.2012г. № 230-ФЗ «О контроле за соответствием расходов лиц, замещающих государственные должности, и иных лиц их доходам»,  Федеральным законом от 07.05.2013г. № 79-ФЗ «О запрете отдельным категориям лиц открывать и иметь счета (вклады), хранить наличные денежные средства</w:t>
      </w:r>
      <w:proofErr w:type="gramEnd"/>
      <w:r w:rsidRPr="00E42106">
        <w:rPr>
          <w:sz w:val="28"/>
          <w:szCs w:val="28"/>
        </w:rPr>
        <w:t xml:space="preserve"> и ценности в иностранных банках, </w:t>
      </w:r>
      <w:r w:rsidRPr="00E42106">
        <w:rPr>
          <w:sz w:val="28"/>
          <w:szCs w:val="28"/>
        </w:rPr>
        <w:lastRenderedPageBreak/>
        <w:t>расположенных за пределами Российской Федерации, владеть и (или) пользоваться иностранны</w:t>
      </w:r>
      <w:r w:rsidR="002313FD">
        <w:rPr>
          <w:sz w:val="28"/>
          <w:szCs w:val="28"/>
        </w:rPr>
        <w:t>ми финансовыми инструментами;</w:t>
      </w:r>
    </w:p>
    <w:p w:rsidR="002313FD" w:rsidRDefault="002313FD" w:rsidP="002B4D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16) в иных случаях, установленных федеральными законами</w:t>
      </w:r>
      <w:proofErr w:type="gramStart"/>
      <w:r>
        <w:rPr>
          <w:sz w:val="28"/>
          <w:szCs w:val="28"/>
        </w:rPr>
        <w:t>.».</w:t>
      </w:r>
      <w:proofErr w:type="gramEnd"/>
    </w:p>
    <w:p w:rsidR="007E4868" w:rsidRDefault="007E4868" w:rsidP="007E486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E4868" w:rsidRDefault="007E4868" w:rsidP="007E486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D7034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2</w:t>
      </w:r>
      <w:r w:rsidRPr="006D703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Дополн</w:t>
      </w:r>
      <w:r w:rsidRPr="006D7034">
        <w:rPr>
          <w:b/>
          <w:sz w:val="28"/>
          <w:szCs w:val="28"/>
        </w:rPr>
        <w:t xml:space="preserve">ить часть 7 статьи 19 Устава, </w:t>
      </w:r>
      <w:r w:rsidRPr="00E42106">
        <w:rPr>
          <w:b/>
          <w:sz w:val="28"/>
          <w:szCs w:val="28"/>
        </w:rPr>
        <w:t>определяющей статус главы Кумылженского муниципального района, порядок его избрания и прекращения полномочий</w:t>
      </w:r>
      <w:r>
        <w:rPr>
          <w:b/>
          <w:sz w:val="28"/>
          <w:szCs w:val="28"/>
        </w:rPr>
        <w:t>, абзацем вторым следующего содержания:</w:t>
      </w:r>
    </w:p>
    <w:p w:rsidR="007E4868" w:rsidRPr="006D7034" w:rsidRDefault="007E4868" w:rsidP="007E486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«В случае невозможности издания главой Кумылженского муниципального района указанного распоряжения или в случае временного отстранения его от должности в установленном законом порядке временное </w:t>
      </w:r>
    </w:p>
    <w:p w:rsidR="007E4868" w:rsidRDefault="004C5DA9" w:rsidP="007E48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7E4868">
        <w:rPr>
          <w:sz w:val="28"/>
          <w:szCs w:val="28"/>
        </w:rPr>
        <w:t>сполнение обязанностей главы Кумылженского муниципального района возлагается решением  районной Думы на одного из заместителей главы администрации Кумылженского муниципального района,  а при их отсутствии – иное должностное лицо администрации Кумылженского муниципального района в соответствии с распределением должностных обязанностей в администрации Кумылженского муниципального района в течение 10 дней со дня наступления данных событий</w:t>
      </w:r>
      <w:proofErr w:type="gramStart"/>
      <w:r w:rsidR="007E4868">
        <w:rPr>
          <w:sz w:val="28"/>
          <w:szCs w:val="28"/>
        </w:rPr>
        <w:t xml:space="preserve">.».   </w:t>
      </w:r>
      <w:proofErr w:type="gramEnd"/>
    </w:p>
    <w:p w:rsidR="00BC4866" w:rsidRDefault="00BC4866" w:rsidP="002B4D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17A6" w:rsidRDefault="007E4868" w:rsidP="00345A5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1.13</w:t>
      </w:r>
      <w:r w:rsidR="00345A52" w:rsidRPr="00345A52">
        <w:rPr>
          <w:b/>
          <w:sz w:val="28"/>
          <w:szCs w:val="28"/>
        </w:rPr>
        <w:t>.</w:t>
      </w:r>
      <w:r w:rsidR="00BD0420">
        <w:rPr>
          <w:b/>
          <w:sz w:val="28"/>
          <w:szCs w:val="28"/>
        </w:rPr>
        <w:t xml:space="preserve"> Части</w:t>
      </w:r>
      <w:r w:rsidR="00341F3D">
        <w:rPr>
          <w:b/>
          <w:sz w:val="28"/>
          <w:szCs w:val="28"/>
        </w:rPr>
        <w:t xml:space="preserve"> </w:t>
      </w:r>
      <w:r w:rsidR="00C34383">
        <w:rPr>
          <w:b/>
          <w:sz w:val="28"/>
          <w:szCs w:val="28"/>
        </w:rPr>
        <w:t xml:space="preserve"> 8</w:t>
      </w:r>
      <w:r w:rsidR="006D53A0">
        <w:rPr>
          <w:b/>
          <w:sz w:val="28"/>
          <w:szCs w:val="28"/>
        </w:rPr>
        <w:t xml:space="preserve"> и</w:t>
      </w:r>
      <w:r w:rsidR="00BD0420">
        <w:rPr>
          <w:b/>
          <w:sz w:val="28"/>
          <w:szCs w:val="28"/>
        </w:rPr>
        <w:t xml:space="preserve"> 9</w:t>
      </w:r>
      <w:r w:rsidR="00C34383">
        <w:rPr>
          <w:b/>
          <w:sz w:val="28"/>
          <w:szCs w:val="28"/>
        </w:rPr>
        <w:t xml:space="preserve"> статьи </w:t>
      </w:r>
      <w:r w:rsidR="00C34383" w:rsidRPr="00E42106">
        <w:rPr>
          <w:b/>
          <w:sz w:val="28"/>
          <w:szCs w:val="28"/>
        </w:rPr>
        <w:t>19 Устава, определяющей статус главы Кумылженского муниципального района, порядок его избрания и прекращения полномочий,</w:t>
      </w:r>
      <w:r w:rsidR="00C34383">
        <w:rPr>
          <w:b/>
          <w:sz w:val="28"/>
          <w:szCs w:val="28"/>
        </w:rPr>
        <w:t xml:space="preserve"> изложить в следующей редакции:</w:t>
      </w:r>
    </w:p>
    <w:p w:rsidR="00C34383" w:rsidRDefault="00C34383" w:rsidP="00341F3D">
      <w:pPr>
        <w:ind w:firstLine="426"/>
        <w:jc w:val="both"/>
        <w:rPr>
          <w:sz w:val="28"/>
          <w:szCs w:val="28"/>
        </w:rPr>
      </w:pPr>
      <w:r w:rsidRPr="006D53A0">
        <w:rPr>
          <w:sz w:val="28"/>
          <w:szCs w:val="28"/>
        </w:rPr>
        <w:t>«</w:t>
      </w:r>
      <w:r w:rsidR="007755AE" w:rsidRPr="007755AE">
        <w:rPr>
          <w:sz w:val="28"/>
          <w:szCs w:val="28"/>
        </w:rPr>
        <w:t xml:space="preserve">8. </w:t>
      </w:r>
      <w:proofErr w:type="gramStart"/>
      <w:r w:rsidR="007755AE" w:rsidRPr="007755AE">
        <w:rPr>
          <w:sz w:val="28"/>
          <w:szCs w:val="28"/>
        </w:rPr>
        <w:t>Решение о досрочном прекращении полномочий главы Кумы</w:t>
      </w:r>
      <w:r w:rsidR="004E43C0">
        <w:rPr>
          <w:sz w:val="28"/>
          <w:szCs w:val="28"/>
        </w:rPr>
        <w:t>лженского муниципального района</w:t>
      </w:r>
      <w:r w:rsidR="007755AE" w:rsidRPr="007755AE">
        <w:rPr>
          <w:sz w:val="28"/>
          <w:szCs w:val="28"/>
        </w:rPr>
        <w:t xml:space="preserve">, возложении временного исполнения обязанностей главы Кумылженского муниципального района на заместителя главы администрации Кумылженского муниципального района или иное должностное лицо, указанное в части </w:t>
      </w:r>
      <w:r w:rsidR="007E4868">
        <w:rPr>
          <w:sz w:val="28"/>
          <w:szCs w:val="28"/>
        </w:rPr>
        <w:t>7</w:t>
      </w:r>
      <w:r w:rsidR="007755AE" w:rsidRPr="007755AE">
        <w:rPr>
          <w:sz w:val="28"/>
          <w:szCs w:val="28"/>
        </w:rPr>
        <w:t xml:space="preserve"> </w:t>
      </w:r>
      <w:r w:rsidR="00965BD4">
        <w:rPr>
          <w:sz w:val="28"/>
          <w:szCs w:val="28"/>
        </w:rPr>
        <w:t>н</w:t>
      </w:r>
      <w:r w:rsidR="007755AE" w:rsidRPr="007755AE">
        <w:rPr>
          <w:sz w:val="28"/>
          <w:szCs w:val="28"/>
        </w:rPr>
        <w:t>астоящей статьи и назначении конкурса по отбору кандидатур на должность главы Кумылженского муниципального района принимается районной Думой в течение 10 дней после дня поступления в районную Думу документов</w:t>
      </w:r>
      <w:proofErr w:type="gramEnd"/>
      <w:r w:rsidR="007755AE" w:rsidRPr="007755AE">
        <w:rPr>
          <w:sz w:val="28"/>
          <w:szCs w:val="28"/>
        </w:rPr>
        <w:t xml:space="preserve">, свидетельствующих о появлении основания для досрочного прекращения полномочий главы Кумылженского муниципального района. </w:t>
      </w:r>
    </w:p>
    <w:p w:rsidR="007755AE" w:rsidRDefault="007755AE" w:rsidP="00345A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Полномочия главы Кумылженского муниципального района считаются прекращенными со дня наступления </w:t>
      </w:r>
      <w:r w:rsidR="006B7894">
        <w:rPr>
          <w:sz w:val="28"/>
          <w:szCs w:val="28"/>
        </w:rPr>
        <w:t>события, являющегося основанием для досрочного прекращения полномочий главы Кумы</w:t>
      </w:r>
      <w:r w:rsidR="00BD0420">
        <w:rPr>
          <w:sz w:val="28"/>
          <w:szCs w:val="28"/>
        </w:rPr>
        <w:t>лженского муниципального района</w:t>
      </w:r>
      <w:r w:rsidR="006B7894">
        <w:rPr>
          <w:sz w:val="28"/>
          <w:szCs w:val="28"/>
        </w:rPr>
        <w:t>, если иное не предусмотрено решением районной Думы о досрочном прекращении полномочий главы Кумылженского муниципального района.</w:t>
      </w:r>
    </w:p>
    <w:p w:rsidR="00965BD4" w:rsidRDefault="006B7894" w:rsidP="00345A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D0420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случае отставки главы Кумылженского муниципального района по собственному желанию, если районная Дума не примет решение о досрочном прекращении полномочий главы Кумылженского муниципального района и возложении его обязанностей на заместителя главы администрации Кумылженского муниципального района или иное должностное лицо администрации Кумылженского муниципального района в указанный срок, то полномочия главы Кумылженского муниципального района считаются прекращенными со следующего дня после истечения указанного</w:t>
      </w:r>
      <w:proofErr w:type="gramEnd"/>
      <w:r>
        <w:rPr>
          <w:sz w:val="28"/>
          <w:szCs w:val="28"/>
        </w:rPr>
        <w:t xml:space="preserve"> срока</w:t>
      </w:r>
      <w:proofErr w:type="gramStart"/>
      <w:r w:rsidR="00965BD4">
        <w:rPr>
          <w:sz w:val="28"/>
          <w:szCs w:val="28"/>
        </w:rPr>
        <w:t>.».</w:t>
      </w:r>
      <w:proofErr w:type="gramEnd"/>
    </w:p>
    <w:p w:rsidR="00965BD4" w:rsidRDefault="00965BD4" w:rsidP="00345A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4F6D" w:rsidRDefault="007E4868" w:rsidP="00345A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1.1</w:t>
      </w:r>
      <w:r w:rsidR="00BD0420">
        <w:rPr>
          <w:b/>
          <w:sz w:val="28"/>
          <w:szCs w:val="28"/>
        </w:rPr>
        <w:t>4</w:t>
      </w:r>
      <w:r w:rsidR="00965BD4">
        <w:rPr>
          <w:b/>
          <w:sz w:val="28"/>
          <w:szCs w:val="28"/>
        </w:rPr>
        <w:t xml:space="preserve">. </w:t>
      </w:r>
      <w:r w:rsidR="00574F6D">
        <w:rPr>
          <w:b/>
          <w:sz w:val="28"/>
          <w:szCs w:val="28"/>
        </w:rPr>
        <w:t>Дополнить с</w:t>
      </w:r>
      <w:r w:rsidR="00965BD4">
        <w:rPr>
          <w:b/>
          <w:sz w:val="28"/>
          <w:szCs w:val="28"/>
        </w:rPr>
        <w:t>тать</w:t>
      </w:r>
      <w:r w:rsidR="0023795B">
        <w:rPr>
          <w:b/>
          <w:sz w:val="28"/>
          <w:szCs w:val="28"/>
        </w:rPr>
        <w:t>ю 24 Устава, определяющую гарантии, предоставляемые депутату, выборному должностному лицу местного самоуправления,</w:t>
      </w:r>
      <w:r w:rsidR="00574F6D">
        <w:rPr>
          <w:b/>
          <w:sz w:val="28"/>
          <w:szCs w:val="28"/>
        </w:rPr>
        <w:t xml:space="preserve"> </w:t>
      </w:r>
      <w:proofErr w:type="gramStart"/>
      <w:r w:rsidR="0023795B">
        <w:rPr>
          <w:b/>
          <w:sz w:val="28"/>
          <w:szCs w:val="28"/>
        </w:rPr>
        <w:t>осуществляющим</w:t>
      </w:r>
      <w:proofErr w:type="gramEnd"/>
      <w:r w:rsidR="0023795B">
        <w:rPr>
          <w:b/>
          <w:sz w:val="28"/>
          <w:szCs w:val="28"/>
        </w:rPr>
        <w:t xml:space="preserve"> свои полномочия на постоянной основе,</w:t>
      </w:r>
      <w:r w:rsidR="00574F6D">
        <w:rPr>
          <w:b/>
          <w:sz w:val="28"/>
          <w:szCs w:val="28"/>
        </w:rPr>
        <w:t xml:space="preserve"> </w:t>
      </w:r>
      <w:r w:rsidR="0023795B">
        <w:rPr>
          <w:b/>
          <w:sz w:val="28"/>
          <w:szCs w:val="28"/>
        </w:rPr>
        <w:t>частью 3 следующего содержания:</w:t>
      </w:r>
      <w:r w:rsidR="0023795B">
        <w:rPr>
          <w:b/>
          <w:sz w:val="28"/>
          <w:szCs w:val="28"/>
        </w:rPr>
        <w:br/>
      </w:r>
      <w:r w:rsidR="0023795B" w:rsidRPr="00F36181">
        <w:rPr>
          <w:sz w:val="28"/>
          <w:szCs w:val="28"/>
        </w:rPr>
        <w:t xml:space="preserve">«3. </w:t>
      </w:r>
      <w:proofErr w:type="gramStart"/>
      <w:r w:rsidR="0023795B" w:rsidRPr="00F36181">
        <w:rPr>
          <w:sz w:val="28"/>
          <w:szCs w:val="28"/>
        </w:rPr>
        <w:t>Гарантии, предусмотренные пункт</w:t>
      </w:r>
      <w:r w:rsidR="00A804CD" w:rsidRPr="00F36181">
        <w:rPr>
          <w:sz w:val="28"/>
          <w:szCs w:val="28"/>
        </w:rPr>
        <w:t>о</w:t>
      </w:r>
      <w:r w:rsidR="0023795B" w:rsidRPr="00F36181">
        <w:rPr>
          <w:sz w:val="28"/>
          <w:szCs w:val="28"/>
        </w:rPr>
        <w:t>м</w:t>
      </w:r>
      <w:r w:rsidR="00A804CD" w:rsidRPr="00F36181">
        <w:rPr>
          <w:sz w:val="28"/>
          <w:szCs w:val="28"/>
        </w:rPr>
        <w:t xml:space="preserve"> 4</w:t>
      </w:r>
      <w:r w:rsidR="00F36181" w:rsidRPr="00F36181">
        <w:rPr>
          <w:sz w:val="28"/>
          <w:szCs w:val="28"/>
        </w:rPr>
        <w:t xml:space="preserve"> </w:t>
      </w:r>
      <w:r w:rsidR="00A804CD" w:rsidRPr="00F36181">
        <w:rPr>
          <w:sz w:val="28"/>
          <w:szCs w:val="28"/>
        </w:rPr>
        <w:t>части 1 настоящей статьи, распространяются на лиц, осуществлявших полномочия депутата, выборного должностного лица местного самоуправления на постоянной основе, и в этот период достигших пенсионного возраста, и не применяются в случае прекращения полномочий указанных лиц по основаниям, предусмотренным абзацем седьмым части 16</w:t>
      </w:r>
      <w:r w:rsidR="00F36181" w:rsidRPr="00F36181">
        <w:rPr>
          <w:sz w:val="28"/>
          <w:szCs w:val="28"/>
        </w:rPr>
        <w:t xml:space="preserve"> статьи 35, пунктами </w:t>
      </w:r>
      <w:r>
        <w:rPr>
          <w:sz w:val="28"/>
          <w:szCs w:val="28"/>
        </w:rPr>
        <w:t xml:space="preserve"> </w:t>
      </w:r>
      <w:r w:rsidR="00F36181" w:rsidRPr="00F36181">
        <w:rPr>
          <w:sz w:val="28"/>
          <w:szCs w:val="28"/>
        </w:rPr>
        <w:t>2.1,</w:t>
      </w:r>
      <w:r>
        <w:rPr>
          <w:sz w:val="28"/>
          <w:szCs w:val="28"/>
        </w:rPr>
        <w:t xml:space="preserve"> </w:t>
      </w:r>
      <w:r w:rsidR="00F36181" w:rsidRPr="00F36181">
        <w:rPr>
          <w:sz w:val="28"/>
          <w:szCs w:val="28"/>
        </w:rPr>
        <w:t>3,</w:t>
      </w:r>
      <w:r>
        <w:rPr>
          <w:sz w:val="28"/>
          <w:szCs w:val="28"/>
        </w:rPr>
        <w:t xml:space="preserve"> </w:t>
      </w:r>
      <w:r w:rsidR="00F36181" w:rsidRPr="00F36181">
        <w:rPr>
          <w:sz w:val="28"/>
          <w:szCs w:val="28"/>
        </w:rPr>
        <w:t xml:space="preserve">6-9 части 6, частью 6.1 статьи </w:t>
      </w:r>
      <w:r>
        <w:rPr>
          <w:sz w:val="28"/>
          <w:szCs w:val="28"/>
        </w:rPr>
        <w:t xml:space="preserve"> </w:t>
      </w:r>
      <w:r w:rsidR="00F36181" w:rsidRPr="00F36181">
        <w:rPr>
          <w:sz w:val="28"/>
          <w:szCs w:val="28"/>
        </w:rPr>
        <w:t>36, частью 7.1, пунктами</w:t>
      </w:r>
      <w:proofErr w:type="gramEnd"/>
      <w:r w:rsidR="00F36181" w:rsidRPr="00F361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36181" w:rsidRPr="00F36181">
        <w:rPr>
          <w:sz w:val="28"/>
          <w:szCs w:val="28"/>
        </w:rPr>
        <w:t>5-8 части 10, частью 10.1 статьи 40, частями 1 и 2</w:t>
      </w:r>
      <w:r>
        <w:rPr>
          <w:sz w:val="28"/>
          <w:szCs w:val="28"/>
        </w:rPr>
        <w:t xml:space="preserve"> </w:t>
      </w:r>
      <w:r w:rsidR="00F36181" w:rsidRPr="00F36181">
        <w:rPr>
          <w:sz w:val="28"/>
          <w:szCs w:val="28"/>
        </w:rPr>
        <w:t>статьи 73 Федерального закона «Об общих принципах организации местного самоуправления в Российской Федерации</w:t>
      </w:r>
      <w:proofErr w:type="gramStart"/>
      <w:r w:rsidR="00F36181">
        <w:rPr>
          <w:sz w:val="28"/>
          <w:szCs w:val="28"/>
        </w:rPr>
        <w:t>.</w:t>
      </w:r>
      <w:r w:rsidR="00F36181" w:rsidRPr="00F36181">
        <w:rPr>
          <w:sz w:val="28"/>
          <w:szCs w:val="28"/>
        </w:rPr>
        <w:t xml:space="preserve">». </w:t>
      </w:r>
      <w:proofErr w:type="gramEnd"/>
    </w:p>
    <w:p w:rsidR="00965BD4" w:rsidRDefault="00F36181" w:rsidP="00345A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6181">
        <w:rPr>
          <w:sz w:val="28"/>
          <w:szCs w:val="28"/>
        </w:rPr>
        <w:t xml:space="preserve"> </w:t>
      </w:r>
      <w:r w:rsidR="0023795B" w:rsidRPr="00F36181">
        <w:rPr>
          <w:sz w:val="28"/>
          <w:szCs w:val="28"/>
        </w:rPr>
        <w:t xml:space="preserve"> </w:t>
      </w:r>
    </w:p>
    <w:p w:rsidR="00F36181" w:rsidRDefault="00F36181" w:rsidP="00345A5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36181">
        <w:rPr>
          <w:b/>
          <w:sz w:val="28"/>
          <w:szCs w:val="28"/>
        </w:rPr>
        <w:t>1.1</w:t>
      </w:r>
      <w:r w:rsidR="00BD0420">
        <w:rPr>
          <w:b/>
          <w:sz w:val="28"/>
          <w:szCs w:val="28"/>
        </w:rPr>
        <w:t>5</w:t>
      </w:r>
      <w:r w:rsidRPr="00F3618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Часть 5 статьи 33 Устава, определяющей вопросы бюджета Кумылженского муниципального района, дополнить абзацем вторым следующего содержания:</w:t>
      </w:r>
    </w:p>
    <w:p w:rsidR="00F36181" w:rsidRDefault="00F36181" w:rsidP="00345A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0CB9">
        <w:rPr>
          <w:sz w:val="28"/>
          <w:szCs w:val="28"/>
        </w:rPr>
        <w:t>«Решение о бюджете Кумылженского муниципального района вступает в силу в порядке</w:t>
      </w:r>
      <w:r w:rsidR="00B20CB9" w:rsidRPr="00B20CB9">
        <w:rPr>
          <w:sz w:val="28"/>
          <w:szCs w:val="28"/>
        </w:rPr>
        <w:t>, предусмотренном статьей 5 Бюджетного кодекса Российской Федерации</w:t>
      </w:r>
      <w:proofErr w:type="gramStart"/>
      <w:r w:rsidR="00B20CB9" w:rsidRPr="00B20CB9">
        <w:rPr>
          <w:sz w:val="28"/>
          <w:szCs w:val="28"/>
        </w:rPr>
        <w:t>.».</w:t>
      </w:r>
      <w:proofErr w:type="gramEnd"/>
    </w:p>
    <w:p w:rsidR="00BC4866" w:rsidRDefault="00BC4866" w:rsidP="00345A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4F6D" w:rsidRDefault="00574F6D" w:rsidP="00345A5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74F6D">
        <w:rPr>
          <w:b/>
          <w:sz w:val="28"/>
          <w:szCs w:val="28"/>
        </w:rPr>
        <w:t>1.1</w:t>
      </w:r>
      <w:r w:rsidR="00BD0420">
        <w:rPr>
          <w:b/>
          <w:sz w:val="28"/>
          <w:szCs w:val="28"/>
        </w:rPr>
        <w:t>6</w:t>
      </w:r>
      <w:r w:rsidRPr="00574F6D">
        <w:rPr>
          <w:b/>
          <w:sz w:val="28"/>
          <w:szCs w:val="28"/>
        </w:rPr>
        <w:t xml:space="preserve">. Части 1,3,4 статьи </w:t>
      </w:r>
      <w:r>
        <w:rPr>
          <w:b/>
          <w:sz w:val="28"/>
          <w:szCs w:val="28"/>
        </w:rPr>
        <w:t>37 Устава, определяющей ответственность районной Думы пере</w:t>
      </w:r>
      <w:r w:rsidR="00F1302E">
        <w:rPr>
          <w:b/>
          <w:sz w:val="28"/>
          <w:szCs w:val="28"/>
        </w:rPr>
        <w:t xml:space="preserve">д государством, изложить в следующей </w:t>
      </w:r>
      <w:r>
        <w:rPr>
          <w:b/>
          <w:sz w:val="28"/>
          <w:szCs w:val="28"/>
        </w:rPr>
        <w:t xml:space="preserve"> редакции:</w:t>
      </w:r>
    </w:p>
    <w:p w:rsidR="00AA0B7E" w:rsidRPr="00BC4866" w:rsidRDefault="00AA0B7E" w:rsidP="00AA0B7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C4866">
        <w:rPr>
          <w:color w:val="000000" w:themeColor="text1"/>
          <w:sz w:val="28"/>
          <w:szCs w:val="28"/>
        </w:rPr>
        <w:t>«1. В случае</w:t>
      </w:r>
      <w:proofErr w:type="gramStart"/>
      <w:r w:rsidRPr="00BC4866">
        <w:rPr>
          <w:color w:val="000000" w:themeColor="text1"/>
          <w:sz w:val="28"/>
          <w:szCs w:val="28"/>
        </w:rPr>
        <w:t>,</w:t>
      </w:r>
      <w:proofErr w:type="gramEnd"/>
      <w:r w:rsidRPr="00BC4866">
        <w:rPr>
          <w:color w:val="000000" w:themeColor="text1"/>
          <w:sz w:val="28"/>
          <w:szCs w:val="28"/>
        </w:rPr>
        <w:t xml:space="preserve"> если соответствующим судом установлено, что районной Думой принят нормативный правовой акт, противоречащий </w:t>
      </w:r>
      <w:hyperlink r:id="rId7" w:history="1">
        <w:r w:rsidRPr="00BC4866">
          <w:rPr>
            <w:color w:val="000000" w:themeColor="text1"/>
            <w:sz w:val="28"/>
            <w:szCs w:val="28"/>
          </w:rPr>
          <w:t>Конституции</w:t>
        </w:r>
      </w:hyperlink>
      <w:r w:rsidRPr="00BC4866">
        <w:rPr>
          <w:color w:val="000000" w:themeColor="text1"/>
          <w:sz w:val="28"/>
          <w:szCs w:val="28"/>
        </w:rPr>
        <w:t xml:space="preserve"> Российской Федерации, федеральным конституционным законам, федеральным законам, </w:t>
      </w:r>
      <w:hyperlink r:id="rId8" w:history="1">
        <w:r w:rsidRPr="00BC4866">
          <w:rPr>
            <w:color w:val="000000" w:themeColor="text1"/>
            <w:sz w:val="28"/>
            <w:szCs w:val="28"/>
          </w:rPr>
          <w:t>Уставу</w:t>
        </w:r>
      </w:hyperlink>
      <w:r w:rsidRPr="00BC4866">
        <w:rPr>
          <w:color w:val="000000" w:themeColor="text1"/>
          <w:sz w:val="28"/>
          <w:szCs w:val="28"/>
        </w:rPr>
        <w:t xml:space="preserve"> и законам Волгоградской области, настоящему Уставу, а районная Дума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</w:t>
      </w:r>
      <w:proofErr w:type="gramStart"/>
      <w:r w:rsidRPr="00BC4866">
        <w:rPr>
          <w:color w:val="000000" w:themeColor="text1"/>
          <w:sz w:val="28"/>
          <w:szCs w:val="28"/>
        </w:rPr>
        <w:t>решения суда, в том числе не отменила соответствующий нормативный правовой акт, высшее должностное лицо Волгоградской области в соответствии с Федеральным законом «Об общих принципах организации местного самоуправления в Российской Федерации» в течение одного месяца после вступления в силу решения суда, установившего факт неисполнения данного решения, вносит в Волгоградскую областную Думу проект закона Волгоградской области о роспуске районной Думы.»;</w:t>
      </w:r>
      <w:proofErr w:type="gramEnd"/>
    </w:p>
    <w:p w:rsidR="00AA0B7E" w:rsidRPr="00BC4866" w:rsidRDefault="00AA0B7E" w:rsidP="00AA0B7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C4866">
        <w:rPr>
          <w:color w:val="000000" w:themeColor="text1"/>
          <w:sz w:val="28"/>
          <w:szCs w:val="28"/>
        </w:rPr>
        <w:t>«3. В случае</w:t>
      </w:r>
      <w:proofErr w:type="gramStart"/>
      <w:r w:rsidRPr="00BC4866">
        <w:rPr>
          <w:color w:val="000000" w:themeColor="text1"/>
          <w:sz w:val="28"/>
          <w:szCs w:val="28"/>
        </w:rPr>
        <w:t>,</w:t>
      </w:r>
      <w:proofErr w:type="gramEnd"/>
      <w:r w:rsidRPr="00BC4866">
        <w:rPr>
          <w:color w:val="000000" w:themeColor="text1"/>
          <w:sz w:val="28"/>
          <w:szCs w:val="28"/>
        </w:rPr>
        <w:t xml:space="preserve"> если соответствующим судом установлено, что избранная в правомочном составе районная Дума в течение трех месяцев подряд не проводила</w:t>
      </w:r>
      <w:r w:rsidR="00BC4866">
        <w:rPr>
          <w:color w:val="000000" w:themeColor="text1"/>
          <w:sz w:val="28"/>
          <w:szCs w:val="28"/>
        </w:rPr>
        <w:t xml:space="preserve"> </w:t>
      </w:r>
      <w:r w:rsidRPr="00BC4866">
        <w:rPr>
          <w:color w:val="000000" w:themeColor="text1"/>
          <w:sz w:val="28"/>
          <w:szCs w:val="28"/>
        </w:rPr>
        <w:t xml:space="preserve">правомочного заседания, высшее должностное лицо Волгоградской области в соответствии с Федеральным законом «Об общих принципах организации местного самоуправления в Российской Федерации» в течение трех месяцев со дня вступления в силу решения суда, </w:t>
      </w:r>
      <w:r w:rsidRPr="00BC4866">
        <w:rPr>
          <w:color w:val="000000" w:themeColor="text1"/>
          <w:sz w:val="28"/>
          <w:szCs w:val="28"/>
        </w:rPr>
        <w:lastRenderedPageBreak/>
        <w:t>установившего данный факт, вносит в Волгоградскую областную Думу проект закона Волгоградской области о роспуске районной Думы.</w:t>
      </w:r>
    </w:p>
    <w:p w:rsidR="00AA0B7E" w:rsidRPr="00BC4866" w:rsidRDefault="00AA0B7E" w:rsidP="00AA0B7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C4866">
        <w:rPr>
          <w:color w:val="000000" w:themeColor="text1"/>
          <w:sz w:val="28"/>
          <w:szCs w:val="28"/>
        </w:rPr>
        <w:t>4. В случае</w:t>
      </w:r>
      <w:proofErr w:type="gramStart"/>
      <w:r w:rsidRPr="00BC4866">
        <w:rPr>
          <w:color w:val="000000" w:themeColor="text1"/>
          <w:sz w:val="28"/>
          <w:szCs w:val="28"/>
        </w:rPr>
        <w:t>,</w:t>
      </w:r>
      <w:proofErr w:type="gramEnd"/>
      <w:r w:rsidRPr="00BC4866">
        <w:rPr>
          <w:color w:val="000000" w:themeColor="text1"/>
          <w:sz w:val="28"/>
          <w:szCs w:val="28"/>
        </w:rPr>
        <w:t xml:space="preserve"> если соответствующим судом установлено, что вновь избранная в правомочном составе районная Дума в течение трех месяцев подряд не проводила правомочного заседания, высшее должностное лицо Волгоградской области в соответствии с Федеральным законом «Об общих принципах организации местного самоуправления в Российской Федерации» в течение трех месяцев со дня вступления в силу решения суда, установившего данный факт, вносит в Волгоградскую областную Думу проект закона Волгоградской области о роспуске районной Думы</w:t>
      </w:r>
      <w:proofErr w:type="gramStart"/>
      <w:r w:rsidRPr="00BC4866">
        <w:rPr>
          <w:color w:val="000000" w:themeColor="text1"/>
          <w:sz w:val="28"/>
          <w:szCs w:val="28"/>
        </w:rPr>
        <w:t>.».</w:t>
      </w:r>
      <w:proofErr w:type="gramEnd"/>
    </w:p>
    <w:p w:rsidR="00574F6D" w:rsidRPr="00574F6D" w:rsidRDefault="00574F6D" w:rsidP="00345A5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20CB9" w:rsidRDefault="00B20CB9" w:rsidP="00345A5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20CB9">
        <w:rPr>
          <w:b/>
          <w:sz w:val="28"/>
          <w:szCs w:val="28"/>
        </w:rPr>
        <w:t>1.1</w:t>
      </w:r>
      <w:r w:rsidR="00BD0420">
        <w:rPr>
          <w:b/>
          <w:sz w:val="28"/>
          <w:szCs w:val="28"/>
        </w:rPr>
        <w:t>7</w:t>
      </w:r>
      <w:r w:rsidRPr="00B20CB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574F6D">
        <w:rPr>
          <w:b/>
          <w:sz w:val="28"/>
          <w:szCs w:val="28"/>
        </w:rPr>
        <w:t>Исключить ч</w:t>
      </w:r>
      <w:r>
        <w:rPr>
          <w:b/>
          <w:sz w:val="28"/>
          <w:szCs w:val="28"/>
        </w:rPr>
        <w:t>асть 5 статьи 37 Устава, определяющей ответственность районной Думы перед государством.</w:t>
      </w:r>
    </w:p>
    <w:p w:rsidR="002B4DB9" w:rsidRPr="00E42106" w:rsidRDefault="00B20CB9" w:rsidP="00B20CB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B4DB9" w:rsidRDefault="002B4DB9" w:rsidP="002B4DB9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2106">
        <w:rPr>
          <w:rFonts w:ascii="Times New Roman" w:hAnsi="Times New Roman" w:cs="Times New Roman"/>
          <w:b/>
          <w:color w:val="000000"/>
          <w:sz w:val="28"/>
          <w:szCs w:val="28"/>
        </w:rPr>
        <w:t>1.1</w:t>
      </w:r>
      <w:r w:rsidR="00BD0420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F1302E">
        <w:rPr>
          <w:rFonts w:ascii="Times New Roman" w:hAnsi="Times New Roman" w:cs="Times New Roman"/>
          <w:b/>
          <w:color w:val="000000"/>
          <w:sz w:val="28"/>
          <w:szCs w:val="28"/>
        </w:rPr>
        <w:t>.   С</w:t>
      </w:r>
      <w:r w:rsidRPr="00E42106">
        <w:rPr>
          <w:rFonts w:ascii="Times New Roman" w:hAnsi="Times New Roman" w:cs="Times New Roman"/>
          <w:b/>
          <w:color w:val="000000"/>
          <w:sz w:val="28"/>
          <w:szCs w:val="28"/>
        </w:rPr>
        <w:t>тать</w:t>
      </w:r>
      <w:r w:rsidR="00B20CB9">
        <w:rPr>
          <w:rFonts w:ascii="Times New Roman" w:hAnsi="Times New Roman" w:cs="Times New Roman"/>
          <w:b/>
          <w:color w:val="000000"/>
          <w:sz w:val="28"/>
          <w:szCs w:val="28"/>
        </w:rPr>
        <w:t>ю</w:t>
      </w:r>
      <w:r w:rsidRPr="00E421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38 Устава, определяющ</w:t>
      </w:r>
      <w:r w:rsidR="00B20CB9">
        <w:rPr>
          <w:rFonts w:ascii="Times New Roman" w:hAnsi="Times New Roman" w:cs="Times New Roman"/>
          <w:b/>
          <w:color w:val="000000"/>
          <w:sz w:val="28"/>
          <w:szCs w:val="28"/>
        </w:rPr>
        <w:t>ую</w:t>
      </w:r>
      <w:r w:rsidRPr="00E421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ответственность главы Кумылженского муниципального района перед государством,</w:t>
      </w:r>
      <w:r w:rsidR="00F130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изложить </w:t>
      </w:r>
      <w:r w:rsidRPr="00E421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</w:t>
      </w:r>
      <w:r w:rsidR="00F1302E">
        <w:rPr>
          <w:rFonts w:ascii="Times New Roman" w:hAnsi="Times New Roman" w:cs="Times New Roman"/>
          <w:b/>
          <w:color w:val="000000"/>
          <w:sz w:val="28"/>
          <w:szCs w:val="28"/>
        </w:rPr>
        <w:t>следующей</w:t>
      </w:r>
      <w:r w:rsidRPr="00E421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редакции:</w:t>
      </w:r>
    </w:p>
    <w:p w:rsidR="00BC4866" w:rsidRDefault="00BC4866" w:rsidP="002B4DB9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74F6D" w:rsidRPr="00D4469F" w:rsidRDefault="00574F6D" w:rsidP="00574F6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D4469F">
        <w:rPr>
          <w:sz w:val="28"/>
          <w:szCs w:val="28"/>
        </w:rPr>
        <w:t xml:space="preserve">Статья 38. Ответственность главы </w:t>
      </w:r>
      <w:r w:rsidR="00AA0B7E">
        <w:rPr>
          <w:sz w:val="28"/>
          <w:szCs w:val="28"/>
        </w:rPr>
        <w:t>Кумылженского</w:t>
      </w:r>
      <w:r w:rsidRPr="00D4469F">
        <w:rPr>
          <w:sz w:val="28"/>
          <w:szCs w:val="28"/>
        </w:rPr>
        <w:t xml:space="preserve"> муниципального района перед государством</w:t>
      </w:r>
    </w:p>
    <w:p w:rsidR="00574F6D" w:rsidRDefault="00574F6D" w:rsidP="00574F6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574F6D" w:rsidRPr="00574F6D" w:rsidRDefault="00574F6D" w:rsidP="00574F6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Pr="00574F6D">
        <w:rPr>
          <w:color w:val="000000" w:themeColor="text1"/>
          <w:sz w:val="28"/>
          <w:szCs w:val="28"/>
        </w:rPr>
        <w:t xml:space="preserve">. В случае издания главой </w:t>
      </w:r>
      <w:r w:rsidR="00AA0B7E">
        <w:rPr>
          <w:color w:val="000000" w:themeColor="text1"/>
          <w:sz w:val="28"/>
          <w:szCs w:val="28"/>
        </w:rPr>
        <w:t>Кумылженского</w:t>
      </w:r>
      <w:r w:rsidRPr="00574F6D">
        <w:rPr>
          <w:color w:val="000000" w:themeColor="text1"/>
          <w:sz w:val="28"/>
          <w:szCs w:val="28"/>
        </w:rPr>
        <w:t xml:space="preserve"> муниципального района  нормативного правового акта, противоречащего </w:t>
      </w:r>
      <w:hyperlink r:id="rId9" w:history="1">
        <w:r w:rsidRPr="00574F6D">
          <w:rPr>
            <w:color w:val="000000" w:themeColor="text1"/>
            <w:sz w:val="28"/>
            <w:szCs w:val="28"/>
          </w:rPr>
          <w:t>Конституции</w:t>
        </w:r>
      </w:hyperlink>
      <w:r w:rsidRPr="00574F6D">
        <w:rPr>
          <w:color w:val="000000" w:themeColor="text1"/>
          <w:sz w:val="28"/>
          <w:szCs w:val="28"/>
        </w:rPr>
        <w:t xml:space="preserve"> Российской Федерации, федеральным конституционным законам, федеральным законам, </w:t>
      </w:r>
      <w:hyperlink r:id="rId10" w:history="1">
        <w:r w:rsidRPr="00574F6D">
          <w:rPr>
            <w:color w:val="000000" w:themeColor="text1"/>
            <w:sz w:val="28"/>
            <w:szCs w:val="28"/>
          </w:rPr>
          <w:t>Уставу</w:t>
        </w:r>
      </w:hyperlink>
      <w:r w:rsidRPr="00574F6D">
        <w:rPr>
          <w:color w:val="000000" w:themeColor="text1"/>
          <w:sz w:val="28"/>
          <w:szCs w:val="28"/>
        </w:rPr>
        <w:t xml:space="preserve">, законам Волгоградской области, настоящему Уставу, если такие противоречия установлены соответствующим судом, а это должностное лицо в течение двух месяцев со дня вступления в силу решения </w:t>
      </w:r>
      <w:proofErr w:type="gramStart"/>
      <w:r w:rsidRPr="00574F6D">
        <w:rPr>
          <w:color w:val="000000" w:themeColor="text1"/>
          <w:sz w:val="28"/>
          <w:szCs w:val="28"/>
        </w:rPr>
        <w:t>суда</w:t>
      </w:r>
      <w:proofErr w:type="gramEnd"/>
      <w:r w:rsidRPr="00574F6D">
        <w:rPr>
          <w:color w:val="000000" w:themeColor="text1"/>
          <w:sz w:val="28"/>
          <w:szCs w:val="28"/>
        </w:rPr>
        <w:t xml:space="preserve"> либо в течение иного предусмотренного решением суда срока не приняло в пределах своих полномочий мер по исполнению решения суда; </w:t>
      </w:r>
      <w:proofErr w:type="gramStart"/>
      <w:r w:rsidRPr="00574F6D">
        <w:rPr>
          <w:color w:val="000000" w:themeColor="text1"/>
          <w:sz w:val="28"/>
          <w:szCs w:val="28"/>
        </w:rPr>
        <w:t>совершения указанным должностным лицом местного самоуправления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 межбюджетных</w:t>
      </w:r>
      <w:proofErr w:type="gramEnd"/>
      <w:r w:rsidRPr="00574F6D">
        <w:rPr>
          <w:color w:val="000000" w:themeColor="text1"/>
          <w:sz w:val="28"/>
          <w:szCs w:val="28"/>
        </w:rPr>
        <w:t xml:space="preserve"> </w:t>
      </w:r>
      <w:proofErr w:type="gramStart"/>
      <w:r w:rsidRPr="00574F6D">
        <w:rPr>
          <w:color w:val="000000" w:themeColor="text1"/>
          <w:sz w:val="28"/>
          <w:szCs w:val="28"/>
        </w:rPr>
        <w:t xml:space="preserve">трансфертов, бюджетных кредитов, полученных из других бюджетов бюджетной системы Российской Федерации, если это установлено соответствующим судом, а указанное должностное лицо не приняло в пределах своих полномочий мер по исполнению решения суда, высшим должностным лицом Волгоградской области во исполнение статьи 74 Федерального закона «Об общих принципах организации местного самоуправления в Российской </w:t>
      </w:r>
      <w:r w:rsidR="004C5DA9">
        <w:rPr>
          <w:color w:val="000000" w:themeColor="text1"/>
          <w:sz w:val="28"/>
          <w:szCs w:val="28"/>
        </w:rPr>
        <w:t>Ф</w:t>
      </w:r>
      <w:r w:rsidRPr="00574F6D">
        <w:rPr>
          <w:color w:val="000000" w:themeColor="text1"/>
          <w:sz w:val="28"/>
          <w:szCs w:val="28"/>
        </w:rPr>
        <w:t xml:space="preserve">едерации» издается правовой акт об отрешении от должности главы </w:t>
      </w:r>
      <w:r w:rsidR="00BC4866">
        <w:rPr>
          <w:color w:val="000000" w:themeColor="text1"/>
          <w:sz w:val="28"/>
          <w:szCs w:val="28"/>
        </w:rPr>
        <w:t>Кумылженского</w:t>
      </w:r>
      <w:proofErr w:type="gramEnd"/>
      <w:r w:rsidRPr="00574F6D">
        <w:rPr>
          <w:color w:val="000000" w:themeColor="text1"/>
          <w:sz w:val="28"/>
          <w:szCs w:val="28"/>
        </w:rPr>
        <w:t xml:space="preserve"> муниципального района.</w:t>
      </w:r>
    </w:p>
    <w:p w:rsidR="00574F6D" w:rsidRPr="00D4469F" w:rsidRDefault="00574F6D" w:rsidP="00574F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4F6D">
        <w:rPr>
          <w:color w:val="000000" w:themeColor="text1"/>
          <w:sz w:val="28"/>
          <w:szCs w:val="28"/>
        </w:rPr>
        <w:lastRenderedPageBreak/>
        <w:t xml:space="preserve">2. Глава </w:t>
      </w:r>
      <w:r w:rsidR="00BC4866">
        <w:rPr>
          <w:color w:val="000000" w:themeColor="text1"/>
          <w:sz w:val="28"/>
          <w:szCs w:val="28"/>
        </w:rPr>
        <w:t>Кумылженского</w:t>
      </w:r>
      <w:r w:rsidRPr="00574F6D">
        <w:rPr>
          <w:color w:val="000000" w:themeColor="text1"/>
          <w:sz w:val="28"/>
          <w:szCs w:val="28"/>
        </w:rPr>
        <w:t xml:space="preserve"> муниципального района, в отношении</w:t>
      </w:r>
      <w:r w:rsidRPr="00D4469F">
        <w:rPr>
          <w:sz w:val="28"/>
          <w:szCs w:val="28"/>
        </w:rPr>
        <w:t xml:space="preserve"> которого высш</w:t>
      </w:r>
      <w:r w:rsidR="00BC4866">
        <w:rPr>
          <w:sz w:val="28"/>
          <w:szCs w:val="28"/>
        </w:rPr>
        <w:t>им</w:t>
      </w:r>
      <w:r w:rsidRPr="00D4469F">
        <w:rPr>
          <w:sz w:val="28"/>
          <w:szCs w:val="28"/>
        </w:rPr>
        <w:t xml:space="preserve"> должностн</w:t>
      </w:r>
      <w:r w:rsidR="00BC4866">
        <w:rPr>
          <w:sz w:val="28"/>
          <w:szCs w:val="28"/>
        </w:rPr>
        <w:t>ым</w:t>
      </w:r>
      <w:r w:rsidRPr="00D4469F">
        <w:rPr>
          <w:sz w:val="28"/>
          <w:szCs w:val="28"/>
        </w:rPr>
        <w:t xml:space="preserve"> лицо</w:t>
      </w:r>
      <w:r w:rsidR="00BC4866">
        <w:rPr>
          <w:sz w:val="28"/>
          <w:szCs w:val="28"/>
        </w:rPr>
        <w:t>м</w:t>
      </w:r>
      <w:r w:rsidRPr="00D4469F">
        <w:rPr>
          <w:sz w:val="28"/>
          <w:szCs w:val="28"/>
        </w:rPr>
        <w:t xml:space="preserve"> Волгоградской области был издан правовой акт об отрешении от должности, вправе обжаловать данный правовой акт в судебном порядке в течение 10 дней со дня его официального опубликования</w:t>
      </w:r>
      <w:proofErr w:type="gramStart"/>
      <w:r w:rsidRPr="00D4469F">
        <w:rPr>
          <w:sz w:val="28"/>
          <w:szCs w:val="28"/>
        </w:rPr>
        <w:t>.</w:t>
      </w:r>
      <w:r w:rsidR="00BC4866">
        <w:rPr>
          <w:sz w:val="28"/>
          <w:szCs w:val="28"/>
        </w:rPr>
        <w:t>».</w:t>
      </w:r>
      <w:proofErr w:type="gramEnd"/>
    </w:p>
    <w:p w:rsidR="00574F6D" w:rsidRPr="00D4469F" w:rsidRDefault="00574F6D" w:rsidP="00574F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B4DB9" w:rsidRPr="00E42106" w:rsidRDefault="002B4DB9" w:rsidP="002B4DB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106">
        <w:rPr>
          <w:rFonts w:ascii="Times New Roman" w:hAnsi="Times New Roman" w:cs="Times New Roman"/>
          <w:color w:val="000000"/>
          <w:sz w:val="28"/>
          <w:szCs w:val="28"/>
        </w:rPr>
        <w:t xml:space="preserve">2. Главе Кумылженского муниципального района Волгоградской области направить настоящее решение на государственную регистрацию в Управление Министерства юстиции Российской Федерации по Волгоградской области в течение 15 дней со дня его принятия в порядке, установленном Федеральным </w:t>
      </w:r>
      <w:hyperlink r:id="rId11" w:history="1">
        <w:r w:rsidRPr="00E42106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E42106">
        <w:rPr>
          <w:rFonts w:ascii="Times New Roman" w:hAnsi="Times New Roman" w:cs="Times New Roman"/>
          <w:color w:val="000000"/>
          <w:sz w:val="28"/>
          <w:szCs w:val="28"/>
        </w:rPr>
        <w:t xml:space="preserve"> от 21.07.2005 № 97-ФЗ «О государственной регистрации уставов муниципальных образований».</w:t>
      </w:r>
    </w:p>
    <w:p w:rsidR="002B4DB9" w:rsidRPr="00E42106" w:rsidRDefault="002B4DB9" w:rsidP="002B4DB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71"/>
      <w:bookmarkEnd w:id="0"/>
      <w:r w:rsidRPr="00E42106">
        <w:rPr>
          <w:rFonts w:ascii="Times New Roman" w:hAnsi="Times New Roman" w:cs="Times New Roman"/>
          <w:color w:val="000000"/>
          <w:sz w:val="28"/>
          <w:szCs w:val="28"/>
        </w:rPr>
        <w:t>3. Опубликовать настоящее решение в районной газете «Победа» после его государственной регистрации.</w:t>
      </w:r>
    </w:p>
    <w:p w:rsidR="002B4DB9" w:rsidRPr="00E42106" w:rsidRDefault="002B4DB9" w:rsidP="002B4DB9">
      <w:pPr>
        <w:ind w:firstLine="540"/>
        <w:jc w:val="both"/>
        <w:rPr>
          <w:color w:val="000000"/>
          <w:sz w:val="28"/>
          <w:szCs w:val="28"/>
        </w:rPr>
      </w:pPr>
      <w:r w:rsidRPr="00E42106">
        <w:rPr>
          <w:color w:val="000000"/>
          <w:sz w:val="28"/>
          <w:szCs w:val="28"/>
        </w:rPr>
        <w:t xml:space="preserve">4. </w:t>
      </w:r>
      <w:r w:rsidRPr="00E42106">
        <w:rPr>
          <w:bCs/>
          <w:sz w:val="28"/>
          <w:szCs w:val="28"/>
        </w:rPr>
        <w:t xml:space="preserve">Настоящее решение вступает в силу со дня его официального опубликования после государственной регистрации. </w:t>
      </w:r>
    </w:p>
    <w:p w:rsidR="002B4DB9" w:rsidRPr="00E42106" w:rsidRDefault="002B4DB9" w:rsidP="002B4DB9">
      <w:pPr>
        <w:ind w:firstLine="540"/>
        <w:jc w:val="both"/>
        <w:rPr>
          <w:color w:val="000000"/>
          <w:sz w:val="28"/>
          <w:szCs w:val="28"/>
        </w:rPr>
      </w:pPr>
    </w:p>
    <w:p w:rsidR="002B4DB9" w:rsidRPr="00E42106" w:rsidRDefault="002B4DB9" w:rsidP="002B4DB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4DB9" w:rsidRPr="00E42106" w:rsidRDefault="002B4DB9" w:rsidP="002B4DB9">
      <w:pPr>
        <w:rPr>
          <w:sz w:val="28"/>
          <w:szCs w:val="28"/>
        </w:rPr>
      </w:pPr>
      <w:r w:rsidRPr="00E42106">
        <w:rPr>
          <w:sz w:val="28"/>
          <w:szCs w:val="28"/>
        </w:rPr>
        <w:t>Глава Кумылженского</w:t>
      </w:r>
    </w:p>
    <w:p w:rsidR="002B4DB9" w:rsidRPr="00E42106" w:rsidRDefault="002B4DB9" w:rsidP="002B4DB9">
      <w:pPr>
        <w:rPr>
          <w:sz w:val="28"/>
          <w:szCs w:val="28"/>
        </w:rPr>
      </w:pPr>
      <w:r w:rsidRPr="00E42106">
        <w:rPr>
          <w:sz w:val="28"/>
          <w:szCs w:val="28"/>
        </w:rPr>
        <w:t>муниципального района</w:t>
      </w:r>
      <w:bookmarkStart w:id="1" w:name="Par76"/>
      <w:bookmarkEnd w:id="1"/>
      <w:r w:rsidRPr="00E42106">
        <w:rPr>
          <w:sz w:val="28"/>
          <w:szCs w:val="28"/>
        </w:rPr>
        <w:t xml:space="preserve">                                                              В.В. Денисов</w:t>
      </w:r>
    </w:p>
    <w:p w:rsidR="002B4DB9" w:rsidRPr="00E42106" w:rsidRDefault="002B4DB9" w:rsidP="002B4DB9">
      <w:pPr>
        <w:rPr>
          <w:sz w:val="28"/>
          <w:szCs w:val="28"/>
        </w:rPr>
      </w:pPr>
    </w:p>
    <w:p w:rsidR="002B4DB9" w:rsidRPr="00E42106" w:rsidRDefault="002B4DB9" w:rsidP="002B4DB9">
      <w:pPr>
        <w:rPr>
          <w:sz w:val="28"/>
          <w:szCs w:val="28"/>
        </w:rPr>
      </w:pPr>
      <w:r w:rsidRPr="00E42106">
        <w:rPr>
          <w:sz w:val="28"/>
          <w:szCs w:val="28"/>
        </w:rPr>
        <w:t>Председатель Кумылженской</w:t>
      </w:r>
    </w:p>
    <w:p w:rsidR="002B4DB9" w:rsidRPr="00E42106" w:rsidRDefault="002B4DB9" w:rsidP="002B4DB9">
      <w:pPr>
        <w:rPr>
          <w:sz w:val="28"/>
          <w:szCs w:val="28"/>
        </w:rPr>
      </w:pPr>
      <w:r w:rsidRPr="00E42106">
        <w:rPr>
          <w:sz w:val="28"/>
          <w:szCs w:val="28"/>
        </w:rPr>
        <w:t xml:space="preserve">районной Думы                   </w:t>
      </w:r>
      <w:r w:rsidR="00BC4866">
        <w:rPr>
          <w:sz w:val="28"/>
          <w:szCs w:val="28"/>
        </w:rPr>
        <w:t xml:space="preserve"> </w:t>
      </w:r>
      <w:r w:rsidRPr="00E42106">
        <w:rPr>
          <w:sz w:val="28"/>
          <w:szCs w:val="28"/>
        </w:rPr>
        <w:t xml:space="preserve">                                                         Н.В. </w:t>
      </w:r>
      <w:proofErr w:type="spellStart"/>
      <w:r w:rsidRPr="00E42106">
        <w:rPr>
          <w:sz w:val="28"/>
          <w:szCs w:val="28"/>
        </w:rPr>
        <w:t>Тыщенко</w:t>
      </w:r>
      <w:proofErr w:type="spellEnd"/>
    </w:p>
    <w:p w:rsidR="00EB42C4" w:rsidRPr="00E42106" w:rsidRDefault="00EB42C4">
      <w:pPr>
        <w:rPr>
          <w:sz w:val="28"/>
          <w:szCs w:val="28"/>
        </w:rPr>
      </w:pPr>
    </w:p>
    <w:sectPr w:rsidR="00EB42C4" w:rsidRPr="00E42106" w:rsidSect="00EB4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6704D"/>
    <w:multiLevelType w:val="multilevel"/>
    <w:tmpl w:val="253A8B40"/>
    <w:lvl w:ilvl="0">
      <w:start w:val="1"/>
      <w:numFmt w:val="decimal"/>
      <w:lvlText w:val="%1."/>
      <w:lvlJc w:val="left"/>
      <w:pPr>
        <w:ind w:left="1050" w:hanging="10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590" w:hanging="105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DB9"/>
    <w:rsid w:val="00027323"/>
    <w:rsid w:val="001A026A"/>
    <w:rsid w:val="001C462B"/>
    <w:rsid w:val="001E77DB"/>
    <w:rsid w:val="001F1A82"/>
    <w:rsid w:val="002313FD"/>
    <w:rsid w:val="0023795B"/>
    <w:rsid w:val="002A1EA6"/>
    <w:rsid w:val="002B4DB9"/>
    <w:rsid w:val="00341F3D"/>
    <w:rsid w:val="00345A52"/>
    <w:rsid w:val="004C3D2C"/>
    <w:rsid w:val="004C5DA9"/>
    <w:rsid w:val="004E43C0"/>
    <w:rsid w:val="00563597"/>
    <w:rsid w:val="00574F6D"/>
    <w:rsid w:val="00633C63"/>
    <w:rsid w:val="00684821"/>
    <w:rsid w:val="006A7246"/>
    <w:rsid w:val="006B7894"/>
    <w:rsid w:val="006C128A"/>
    <w:rsid w:val="006C66EC"/>
    <w:rsid w:val="006D53A0"/>
    <w:rsid w:val="006D7034"/>
    <w:rsid w:val="007755AE"/>
    <w:rsid w:val="007E4868"/>
    <w:rsid w:val="007F520F"/>
    <w:rsid w:val="00823087"/>
    <w:rsid w:val="0085783D"/>
    <w:rsid w:val="00865F03"/>
    <w:rsid w:val="008D24CF"/>
    <w:rsid w:val="008E42C1"/>
    <w:rsid w:val="00965BD4"/>
    <w:rsid w:val="009A32AB"/>
    <w:rsid w:val="00A25706"/>
    <w:rsid w:val="00A804CD"/>
    <w:rsid w:val="00A85707"/>
    <w:rsid w:val="00AA0B7E"/>
    <w:rsid w:val="00AE4639"/>
    <w:rsid w:val="00B20CB9"/>
    <w:rsid w:val="00B31F6E"/>
    <w:rsid w:val="00BC4866"/>
    <w:rsid w:val="00BD0420"/>
    <w:rsid w:val="00BD2851"/>
    <w:rsid w:val="00BF61D8"/>
    <w:rsid w:val="00C34383"/>
    <w:rsid w:val="00E42106"/>
    <w:rsid w:val="00EB42C4"/>
    <w:rsid w:val="00F1302E"/>
    <w:rsid w:val="00F36181"/>
    <w:rsid w:val="00F517A6"/>
    <w:rsid w:val="00F62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2B4DB9"/>
    <w:pPr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2B4D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4D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B4DB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4868"/>
    <w:pPr>
      <w:ind w:left="720"/>
      <w:contextualSpacing/>
    </w:pPr>
  </w:style>
  <w:style w:type="paragraph" w:customStyle="1" w:styleId="ConsPlusTitle">
    <w:name w:val="ConsPlusTitle"/>
    <w:rsid w:val="00BF61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4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063AC39A5F6DDA944077445E5FDAB50F0C915BDD5B1CD921DDE22D493F261430CFo2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4063AC39A5F6DDA94406949483384BF0E0FC853D70C478B2CD9EAC7oF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2B8921464A4448B0D1728624EE1791401C28092153753BC8E900DAA946023D1n77CF" TargetMode="External"/><Relationship Id="rId11" Type="http://schemas.openxmlformats.org/officeDocument/2006/relationships/hyperlink" Target="consultantplus://offline/ref=C2B8921464A4448B0D17366F588D261106C8D79F153B05E4DE965AF5nC74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4063AC39A5F6DDA944077445E5FDAB50F0C915BDD5B1CD921DDE22D493F261430CFo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063AC39A5F6DDA94406949483384BF0E0FC853D70C478B2CD9EAC7o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923C8-B164-4162-BB72-4A4EF0966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2805</Words>
  <Characters>15990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2016-04-25T07:23:00Z</cp:lastPrinted>
  <dcterms:created xsi:type="dcterms:W3CDTF">2016-03-25T10:48:00Z</dcterms:created>
  <dcterms:modified xsi:type="dcterms:W3CDTF">2016-05-30T10:31:00Z</dcterms:modified>
</cp:coreProperties>
</file>