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A3" w:rsidRPr="00160290" w:rsidRDefault="007276A3" w:rsidP="007276A3">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7276A3">
        <w:rPr>
          <w:rFonts w:ascii="Times New Roman" w:hAnsi="Times New Roman" w:cs="Times New Roman"/>
          <w:sz w:val="28"/>
          <w:szCs w:val="28"/>
        </w:rPr>
        <w:t xml:space="preserve">                        </w:t>
      </w:r>
      <w:r w:rsidR="00160290">
        <w:rPr>
          <w:rFonts w:ascii="Times New Roman" w:hAnsi="Times New Roman" w:cs="Times New Roman"/>
          <w:sz w:val="28"/>
          <w:szCs w:val="28"/>
        </w:rPr>
        <w:t xml:space="preserve">                                                            </w:t>
      </w:r>
      <w:r w:rsidR="00160290" w:rsidRPr="00160290">
        <w:rPr>
          <w:rFonts w:ascii="Times New Roman" w:hAnsi="Times New Roman" w:cs="Times New Roman"/>
          <w:sz w:val="24"/>
          <w:szCs w:val="24"/>
        </w:rPr>
        <w:t>проект</w:t>
      </w:r>
      <w:r w:rsidRPr="00160290">
        <w:rPr>
          <w:rFonts w:ascii="Times New Roman" w:hAnsi="Times New Roman" w:cs="Times New Roman"/>
          <w:sz w:val="24"/>
          <w:szCs w:val="24"/>
        </w:rPr>
        <w:t xml:space="preserve">                                                                                                                      </w:t>
      </w:r>
    </w:p>
    <w:p w:rsidR="007276A3" w:rsidRPr="007276A3" w:rsidRDefault="007276A3" w:rsidP="007276A3">
      <w:pPr>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                                                      </w:t>
      </w:r>
    </w:p>
    <w:p w:rsidR="007276A3" w:rsidRPr="007276A3" w:rsidRDefault="007276A3" w:rsidP="007276A3">
      <w:pPr>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                                                                                                                                                                                                                                                                                                                                                                                                                                                                                                                                                                                                                                                                                                     </w:t>
      </w:r>
    </w:p>
    <w:p w:rsidR="007276A3" w:rsidRPr="007276A3" w:rsidRDefault="007276A3" w:rsidP="007276A3">
      <w:pPr>
        <w:spacing w:after="0" w:line="240" w:lineRule="auto"/>
        <w:rPr>
          <w:rFonts w:ascii="Times New Roman" w:hAnsi="Times New Roman" w:cs="Times New Roman"/>
          <w:sz w:val="28"/>
          <w:szCs w:val="28"/>
        </w:rPr>
      </w:pP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ВОЛГОГРАДСКАЯ ОБЛАСТЬ</w:t>
      </w: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 xml:space="preserve">  КУМЫЛЖЕНСКАЯ РАЙОННАЯ ДУМА            </w:t>
      </w: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ПЯТОГО СОЗЫВА</w:t>
      </w:r>
    </w:p>
    <w:p w:rsidR="007276A3" w:rsidRPr="007276A3" w:rsidRDefault="007276A3" w:rsidP="007276A3">
      <w:pPr>
        <w:spacing w:after="0" w:line="240" w:lineRule="auto"/>
        <w:jc w:val="center"/>
        <w:rPr>
          <w:rFonts w:ascii="Times New Roman" w:hAnsi="Times New Roman" w:cs="Times New Roman"/>
          <w:b/>
          <w:sz w:val="28"/>
          <w:szCs w:val="28"/>
        </w:rPr>
      </w:pPr>
      <w:r w:rsidRPr="007276A3">
        <w:rPr>
          <w:rFonts w:ascii="Times New Roman" w:hAnsi="Times New Roman" w:cs="Times New Roman"/>
          <w:b/>
          <w:sz w:val="28"/>
          <w:szCs w:val="28"/>
        </w:rPr>
        <w:t xml:space="preserve">                                                                                                                                                                                                                        </w:t>
      </w:r>
    </w:p>
    <w:p w:rsidR="007276A3" w:rsidRPr="007276A3" w:rsidRDefault="007276A3" w:rsidP="007276A3">
      <w:pPr>
        <w:spacing w:after="0" w:line="240" w:lineRule="auto"/>
        <w:jc w:val="center"/>
        <w:rPr>
          <w:rFonts w:ascii="Times New Roman" w:hAnsi="Times New Roman" w:cs="Times New Roman"/>
          <w:b/>
          <w:sz w:val="36"/>
          <w:szCs w:val="36"/>
        </w:rPr>
      </w:pPr>
      <w:r w:rsidRPr="007276A3">
        <w:rPr>
          <w:rFonts w:ascii="Times New Roman" w:hAnsi="Times New Roman" w:cs="Times New Roman"/>
          <w:b/>
          <w:sz w:val="36"/>
          <w:szCs w:val="36"/>
        </w:rPr>
        <w:t>РЕШЕНИЕ</w:t>
      </w:r>
    </w:p>
    <w:p w:rsidR="007276A3" w:rsidRPr="007276A3" w:rsidRDefault="007276A3" w:rsidP="007276A3">
      <w:pPr>
        <w:spacing w:after="0" w:line="240" w:lineRule="auto"/>
        <w:rPr>
          <w:rFonts w:ascii="Times New Roman" w:hAnsi="Times New Roman" w:cs="Times New Roman"/>
          <w:sz w:val="36"/>
          <w:szCs w:val="36"/>
        </w:rPr>
      </w:pPr>
    </w:p>
    <w:p w:rsidR="007276A3" w:rsidRDefault="007276A3" w:rsidP="005B5670">
      <w:pPr>
        <w:spacing w:after="0" w:line="240" w:lineRule="auto"/>
        <w:rPr>
          <w:rFonts w:ascii="Times New Roman" w:hAnsi="Times New Roman" w:cs="Times New Roman"/>
          <w:sz w:val="24"/>
          <w:szCs w:val="24"/>
        </w:rPr>
      </w:pPr>
    </w:p>
    <w:p w:rsidR="001F7043" w:rsidRPr="007276A3" w:rsidRDefault="007276A3" w:rsidP="005B5670">
      <w:pPr>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                         №</w:t>
      </w:r>
    </w:p>
    <w:p w:rsidR="001F7043" w:rsidRPr="007276A3" w:rsidRDefault="001F7043" w:rsidP="007276A3">
      <w:pPr>
        <w:widowControl w:val="0"/>
        <w:autoSpaceDE w:val="0"/>
        <w:spacing w:after="0" w:line="240" w:lineRule="auto"/>
        <w:rPr>
          <w:rFonts w:ascii="Times New Roman" w:hAnsi="Times New Roman" w:cs="Times New Roman"/>
          <w:b/>
          <w:sz w:val="28"/>
          <w:szCs w:val="28"/>
        </w:rPr>
      </w:pPr>
      <w:r w:rsidRPr="007276A3">
        <w:rPr>
          <w:rFonts w:ascii="Times New Roman" w:hAnsi="Times New Roman" w:cs="Times New Roman"/>
          <w:b/>
          <w:sz w:val="28"/>
          <w:szCs w:val="28"/>
        </w:rPr>
        <w:t xml:space="preserve">Об утверждении Положения о порядке проведения конкурса </w:t>
      </w:r>
      <w:r w:rsidR="007276A3">
        <w:rPr>
          <w:rFonts w:ascii="Times New Roman" w:hAnsi="Times New Roman" w:cs="Times New Roman"/>
          <w:b/>
          <w:sz w:val="28"/>
          <w:szCs w:val="28"/>
        </w:rPr>
        <w:t xml:space="preserve"> </w:t>
      </w:r>
      <w:r w:rsidRPr="007276A3">
        <w:rPr>
          <w:rFonts w:ascii="Times New Roman" w:hAnsi="Times New Roman" w:cs="Times New Roman"/>
          <w:b/>
          <w:sz w:val="28"/>
          <w:szCs w:val="28"/>
        </w:rPr>
        <w:t>по отбору кандидатур на должность главы Кумылженского муниципального района Волгоградской области</w:t>
      </w: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p>
    <w:p w:rsidR="001F7043" w:rsidRPr="005B5670" w:rsidRDefault="001F7043" w:rsidP="005B5670">
      <w:pPr>
        <w:widowControl w:val="0"/>
        <w:autoSpaceDE w:val="0"/>
        <w:spacing w:after="0" w:line="240" w:lineRule="auto"/>
        <w:jc w:val="both"/>
        <w:rPr>
          <w:rFonts w:ascii="Times New Roman" w:hAnsi="Times New Roman" w:cs="Times New Roman"/>
          <w:sz w:val="24"/>
          <w:szCs w:val="24"/>
        </w:rPr>
      </w:pP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В соответствии со статьей 36 Федерального </w:t>
      </w:r>
      <w:hyperlink r:id="rId4" w:history="1">
        <w:r w:rsidR="001F7043" w:rsidRPr="007276A3">
          <w:rPr>
            <w:rStyle w:val="a3"/>
            <w:rFonts w:ascii="Times New Roman" w:hAnsi="Times New Roman" w:cs="Times New Roman"/>
            <w:color w:val="auto"/>
            <w:sz w:val="28"/>
            <w:szCs w:val="28"/>
          </w:rPr>
          <w:t>закон</w:t>
        </w:r>
      </w:hyperlink>
      <w:r w:rsidR="001F7043" w:rsidRPr="007276A3">
        <w:rPr>
          <w:rFonts w:ascii="Times New Roman" w:hAnsi="Times New Roman" w:cs="Times New Roman"/>
          <w:sz w:val="28"/>
          <w:szCs w:val="28"/>
        </w:rPr>
        <w:t xml:space="preserve">а от 06 октября </w:t>
      </w:r>
      <w:smartTag w:uri="urn:schemas-microsoft-com:office:smarttags" w:element="metricconverter">
        <w:smartTagPr>
          <w:attr w:name="ProductID" w:val="2003 г"/>
        </w:smartTagPr>
        <w:r w:rsidR="001F7043" w:rsidRPr="007276A3">
          <w:rPr>
            <w:rFonts w:ascii="Times New Roman" w:hAnsi="Times New Roman" w:cs="Times New Roman"/>
            <w:sz w:val="28"/>
            <w:szCs w:val="28"/>
          </w:rPr>
          <w:t>2003 г</w:t>
        </w:r>
      </w:smartTag>
      <w:r w:rsidR="001F7043" w:rsidRPr="007276A3">
        <w:rPr>
          <w:rFonts w:ascii="Times New Roman" w:hAnsi="Times New Roman" w:cs="Times New Roman"/>
          <w:sz w:val="28"/>
          <w:szCs w:val="28"/>
        </w:rPr>
        <w:t>.</w:t>
      </w:r>
      <w:r w:rsid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Волгоградской области от 29 мая </w:t>
      </w:r>
      <w:smartTag w:uri="urn:schemas-microsoft-com:office:smarttags" w:element="metricconverter">
        <w:smartTagPr>
          <w:attr w:name="ProductID" w:val="2014 г"/>
        </w:smartTagPr>
        <w:r w:rsidR="001F7043" w:rsidRPr="007276A3">
          <w:rPr>
            <w:rFonts w:ascii="Times New Roman" w:hAnsi="Times New Roman" w:cs="Times New Roman"/>
            <w:sz w:val="28"/>
            <w:szCs w:val="28"/>
          </w:rPr>
          <w:t>2014 г</w:t>
        </w:r>
      </w:smartTag>
      <w:r w:rsidR="001F7043" w:rsidRPr="007276A3">
        <w:rPr>
          <w:rFonts w:ascii="Times New Roman" w:hAnsi="Times New Roman" w:cs="Times New Roman"/>
          <w:sz w:val="28"/>
          <w:szCs w:val="28"/>
        </w:rPr>
        <w:t xml:space="preserve">. </w:t>
      </w:r>
      <w:r w:rsid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№70-ОД "О некоторых вопросах формирования органов местного самоуправления в Волгоградской области" и </w:t>
      </w:r>
      <w:hyperlink r:id="rId5" w:history="1">
        <w:r w:rsidR="001F7043" w:rsidRPr="007276A3">
          <w:rPr>
            <w:rStyle w:val="a3"/>
            <w:rFonts w:ascii="Times New Roman" w:hAnsi="Times New Roman" w:cs="Times New Roman"/>
            <w:color w:val="auto"/>
            <w:sz w:val="28"/>
            <w:szCs w:val="28"/>
          </w:rPr>
          <w:t>статьей</w:t>
        </w:r>
        <w:r w:rsidR="001F7043" w:rsidRPr="007276A3">
          <w:rPr>
            <w:rStyle w:val="a3"/>
            <w:rFonts w:ascii="Times New Roman" w:hAnsi="Times New Roman" w:cs="Times New Roman"/>
            <w:sz w:val="28"/>
            <w:szCs w:val="28"/>
          </w:rPr>
          <w:t xml:space="preserve"> </w:t>
        </w:r>
      </w:hyperlink>
      <w:r w:rsidR="001F7043" w:rsidRPr="007276A3">
        <w:rPr>
          <w:rFonts w:ascii="Times New Roman" w:hAnsi="Times New Roman" w:cs="Times New Roman"/>
          <w:sz w:val="28"/>
          <w:szCs w:val="28"/>
        </w:rPr>
        <w:t>19 Устава Кумылженского муниципального района Волгоградской области, Кумылженская районная Дума</w:t>
      </w:r>
      <w:r w:rsidR="009E4860" w:rsidRPr="007276A3">
        <w:rPr>
          <w:rFonts w:ascii="Times New Roman" w:hAnsi="Times New Roman" w:cs="Times New Roman"/>
          <w:sz w:val="28"/>
          <w:szCs w:val="28"/>
        </w:rPr>
        <w:t xml:space="preserve"> </w:t>
      </w:r>
      <w:proofErr w:type="spellStart"/>
      <w:proofErr w:type="gramStart"/>
      <w:r w:rsidR="007F6E7E" w:rsidRPr="007276A3">
        <w:rPr>
          <w:rFonts w:ascii="Times New Roman" w:hAnsi="Times New Roman" w:cs="Times New Roman"/>
          <w:sz w:val="28"/>
          <w:szCs w:val="28"/>
        </w:rPr>
        <w:t>р</w:t>
      </w:r>
      <w:proofErr w:type="spellEnd"/>
      <w:proofErr w:type="gramEnd"/>
      <w:r w:rsidR="007F6E7E" w:rsidRPr="007276A3">
        <w:rPr>
          <w:rFonts w:ascii="Times New Roman" w:hAnsi="Times New Roman" w:cs="Times New Roman"/>
          <w:sz w:val="28"/>
          <w:szCs w:val="28"/>
        </w:rPr>
        <w:t xml:space="preserve"> е </w:t>
      </w:r>
      <w:proofErr w:type="spellStart"/>
      <w:r w:rsidR="007F6E7E" w:rsidRPr="007276A3">
        <w:rPr>
          <w:rFonts w:ascii="Times New Roman" w:hAnsi="Times New Roman" w:cs="Times New Roman"/>
          <w:sz w:val="28"/>
          <w:szCs w:val="28"/>
        </w:rPr>
        <w:t>ш</w:t>
      </w:r>
      <w:proofErr w:type="spellEnd"/>
      <w:r w:rsidR="007F6E7E" w:rsidRPr="007276A3">
        <w:rPr>
          <w:rFonts w:ascii="Times New Roman" w:hAnsi="Times New Roman" w:cs="Times New Roman"/>
          <w:sz w:val="28"/>
          <w:szCs w:val="28"/>
        </w:rPr>
        <w:t xml:space="preserve"> и л а</w:t>
      </w:r>
      <w:r w:rsidR="001F7043" w:rsidRPr="007276A3">
        <w:rPr>
          <w:rFonts w:ascii="Times New Roman" w:hAnsi="Times New Roman" w:cs="Times New Roman"/>
          <w:sz w:val="28"/>
          <w:szCs w:val="28"/>
        </w:rPr>
        <w:t>:</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1. Утвердить прилагаемое Положение о порядке проведения конкурса по отбору кандидатур на должность главы Кумылженского муниципального района  Волгоградской области. </w:t>
      </w:r>
    </w:p>
    <w:p w:rsidR="001F7043" w:rsidRPr="007276A3" w:rsidRDefault="001F7043" w:rsidP="005B5670">
      <w:pPr>
        <w:pStyle w:val="ConsPlusNormal"/>
        <w:jc w:val="both"/>
        <w:rPr>
          <w:rFonts w:ascii="Times New Roman" w:hAnsi="Times New Roman" w:cs="Times New Roman"/>
          <w:sz w:val="28"/>
          <w:szCs w:val="28"/>
        </w:rPr>
      </w:pPr>
      <w:r w:rsidRPr="007276A3">
        <w:rPr>
          <w:rFonts w:ascii="Times New Roman" w:hAnsi="Times New Roman" w:cs="Times New Roman"/>
          <w:sz w:val="28"/>
          <w:szCs w:val="28"/>
        </w:rPr>
        <w:t xml:space="preserve">2. </w:t>
      </w:r>
      <w:r w:rsidRPr="007276A3">
        <w:rPr>
          <w:rFonts w:ascii="Times New Roman" w:hAnsi="Times New Roman" w:cs="Times New Roman"/>
          <w:bCs/>
          <w:sz w:val="28"/>
          <w:szCs w:val="28"/>
        </w:rPr>
        <w:t>Настоящее решение вступает в силу</w:t>
      </w:r>
      <w:r w:rsidRPr="007276A3">
        <w:rPr>
          <w:rFonts w:ascii="Times New Roman" w:hAnsi="Times New Roman" w:cs="Times New Roman"/>
          <w:sz w:val="28"/>
          <w:szCs w:val="28"/>
        </w:rPr>
        <w:t xml:space="preserve"> после его официального опубликования</w:t>
      </w:r>
      <w:r w:rsidR="009E4860" w:rsidRPr="007276A3">
        <w:rPr>
          <w:rFonts w:ascii="Times New Roman" w:hAnsi="Times New Roman" w:cs="Times New Roman"/>
          <w:sz w:val="28"/>
          <w:szCs w:val="28"/>
        </w:rPr>
        <w:t xml:space="preserve"> </w:t>
      </w:r>
      <w:r w:rsidRPr="007276A3">
        <w:rPr>
          <w:rFonts w:ascii="Times New Roman" w:hAnsi="Times New Roman" w:cs="Times New Roman"/>
          <w:sz w:val="28"/>
          <w:szCs w:val="28"/>
        </w:rPr>
        <w:t>в районной газете «Победа» и подлежит размещению на сайте Кумылженского муниципального района в сети Интернет.</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9E4860" w:rsidRPr="007276A3" w:rsidRDefault="009E4860" w:rsidP="005B5670">
      <w:pPr>
        <w:widowControl w:val="0"/>
        <w:autoSpaceDE w:val="0"/>
        <w:spacing w:after="0" w:line="240" w:lineRule="auto"/>
        <w:jc w:val="both"/>
        <w:rPr>
          <w:rFonts w:ascii="Times New Roman" w:hAnsi="Times New Roman" w:cs="Times New Roman"/>
          <w:sz w:val="28"/>
          <w:szCs w:val="28"/>
        </w:rPr>
      </w:pPr>
    </w:p>
    <w:p w:rsidR="009E4860" w:rsidRPr="007276A3" w:rsidRDefault="009E4860" w:rsidP="005B5670">
      <w:pPr>
        <w:widowControl w:val="0"/>
        <w:autoSpaceDE w:val="0"/>
        <w:spacing w:after="0" w:line="240" w:lineRule="auto"/>
        <w:jc w:val="both"/>
        <w:rPr>
          <w:rFonts w:ascii="Times New Roman" w:hAnsi="Times New Roman" w:cs="Times New Roman"/>
          <w:sz w:val="28"/>
          <w:szCs w:val="28"/>
        </w:rPr>
      </w:pPr>
    </w:p>
    <w:p w:rsidR="007276A3" w:rsidRDefault="001F7043" w:rsidP="005B5670">
      <w:pPr>
        <w:widowControl w:val="0"/>
        <w:autoSpaceDE w:val="0"/>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Временно </w:t>
      </w:r>
      <w:proofErr w:type="gramStart"/>
      <w:r w:rsidRPr="007276A3">
        <w:rPr>
          <w:rFonts w:ascii="Times New Roman" w:hAnsi="Times New Roman" w:cs="Times New Roman"/>
          <w:sz w:val="28"/>
          <w:szCs w:val="28"/>
        </w:rPr>
        <w:t>исполняющ</w:t>
      </w:r>
      <w:r w:rsidR="00025982" w:rsidRPr="007276A3">
        <w:rPr>
          <w:rFonts w:ascii="Times New Roman" w:hAnsi="Times New Roman" w:cs="Times New Roman"/>
          <w:sz w:val="28"/>
          <w:szCs w:val="28"/>
        </w:rPr>
        <w:t>ая</w:t>
      </w:r>
      <w:proofErr w:type="gramEnd"/>
      <w:r w:rsidRPr="007276A3">
        <w:rPr>
          <w:rFonts w:ascii="Times New Roman" w:hAnsi="Times New Roman" w:cs="Times New Roman"/>
          <w:sz w:val="28"/>
          <w:szCs w:val="28"/>
        </w:rPr>
        <w:t xml:space="preserve"> обязанности</w:t>
      </w:r>
    </w:p>
    <w:p w:rsidR="007276A3" w:rsidRDefault="001F7043" w:rsidP="005B5670">
      <w:pPr>
        <w:widowControl w:val="0"/>
        <w:autoSpaceDE w:val="0"/>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главы Кумылженского </w:t>
      </w:r>
    </w:p>
    <w:p w:rsidR="001F7043" w:rsidRPr="007276A3" w:rsidRDefault="001F7043" w:rsidP="005B5670">
      <w:pPr>
        <w:widowControl w:val="0"/>
        <w:autoSpaceDE w:val="0"/>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муниципального района                      </w:t>
      </w:r>
      <w:r w:rsidR="005B5670" w:rsidRPr="007276A3">
        <w:rPr>
          <w:rFonts w:ascii="Times New Roman" w:hAnsi="Times New Roman" w:cs="Times New Roman"/>
          <w:sz w:val="28"/>
          <w:szCs w:val="28"/>
        </w:rPr>
        <w:t xml:space="preserve">                                              </w:t>
      </w:r>
      <w:proofErr w:type="spellStart"/>
      <w:r w:rsidRPr="007276A3">
        <w:rPr>
          <w:rFonts w:ascii="Times New Roman" w:hAnsi="Times New Roman" w:cs="Times New Roman"/>
          <w:sz w:val="28"/>
          <w:szCs w:val="28"/>
        </w:rPr>
        <w:t>Е.А.Егорина</w:t>
      </w:r>
      <w:proofErr w:type="spellEnd"/>
      <w:r w:rsidRPr="007276A3">
        <w:rPr>
          <w:rFonts w:ascii="Times New Roman" w:hAnsi="Times New Roman" w:cs="Times New Roman"/>
          <w:sz w:val="28"/>
          <w:szCs w:val="28"/>
        </w:rPr>
        <w:t xml:space="preserve">       </w:t>
      </w:r>
    </w:p>
    <w:p w:rsidR="001F7043" w:rsidRPr="007276A3" w:rsidRDefault="001F7043" w:rsidP="005B5670">
      <w:pPr>
        <w:widowControl w:val="0"/>
        <w:autoSpaceDE w:val="0"/>
        <w:spacing w:after="0" w:line="240" w:lineRule="auto"/>
        <w:rPr>
          <w:rFonts w:ascii="Times New Roman" w:hAnsi="Times New Roman" w:cs="Times New Roman"/>
          <w:sz w:val="28"/>
          <w:szCs w:val="28"/>
        </w:rPr>
      </w:pPr>
    </w:p>
    <w:p w:rsidR="001F7043" w:rsidRPr="005B5670" w:rsidRDefault="001F7043" w:rsidP="005B5670">
      <w:pPr>
        <w:widowControl w:val="0"/>
        <w:autoSpaceDE w:val="0"/>
        <w:spacing w:after="0" w:line="240" w:lineRule="auto"/>
        <w:jc w:val="center"/>
        <w:rPr>
          <w:rFonts w:ascii="Times New Roman" w:hAnsi="Times New Roman" w:cs="Times New Roman"/>
          <w:b/>
          <w:bCs/>
          <w:sz w:val="24"/>
          <w:szCs w:val="24"/>
        </w:rPr>
      </w:pPr>
    </w:p>
    <w:p w:rsidR="001F7043" w:rsidRPr="005B5670" w:rsidRDefault="001F7043" w:rsidP="005B5670">
      <w:pPr>
        <w:widowControl w:val="0"/>
        <w:autoSpaceDE w:val="0"/>
        <w:spacing w:after="0" w:line="240" w:lineRule="auto"/>
        <w:jc w:val="both"/>
        <w:rPr>
          <w:rFonts w:ascii="Times New Roman" w:hAnsi="Times New Roman" w:cs="Times New Roman"/>
          <w:sz w:val="24"/>
          <w:szCs w:val="24"/>
        </w:rPr>
      </w:pPr>
    </w:p>
    <w:p w:rsidR="001F7043" w:rsidRDefault="001F7043"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5B5670" w:rsidRDefault="005B5670" w:rsidP="005B5670">
      <w:pPr>
        <w:widowControl w:val="0"/>
        <w:autoSpaceDE w:val="0"/>
        <w:spacing w:after="0" w:line="240" w:lineRule="auto"/>
        <w:jc w:val="both"/>
        <w:rPr>
          <w:rFonts w:ascii="Times New Roman" w:hAnsi="Times New Roman" w:cs="Times New Roman"/>
          <w:sz w:val="24"/>
          <w:szCs w:val="24"/>
        </w:rPr>
      </w:pPr>
    </w:p>
    <w:p w:rsidR="001F7043" w:rsidRPr="007276A3" w:rsidRDefault="001F7043" w:rsidP="005B5670">
      <w:pPr>
        <w:widowControl w:val="0"/>
        <w:autoSpaceDE w:val="0"/>
        <w:spacing w:after="0" w:line="240" w:lineRule="auto"/>
        <w:jc w:val="right"/>
        <w:rPr>
          <w:rFonts w:ascii="Times New Roman" w:hAnsi="Times New Roman" w:cs="Times New Roman"/>
          <w:sz w:val="28"/>
          <w:szCs w:val="28"/>
        </w:rPr>
      </w:pPr>
      <w:bookmarkStart w:id="0" w:name="Par33"/>
      <w:bookmarkEnd w:id="0"/>
      <w:r w:rsidRPr="007276A3">
        <w:rPr>
          <w:rFonts w:ascii="Times New Roman" w:hAnsi="Times New Roman" w:cs="Times New Roman"/>
          <w:sz w:val="28"/>
          <w:szCs w:val="28"/>
        </w:rPr>
        <w:lastRenderedPageBreak/>
        <w:t>УТВЕРЖДЕНО</w:t>
      </w:r>
    </w:p>
    <w:p w:rsidR="001F7043" w:rsidRPr="007276A3" w:rsidRDefault="001F7043" w:rsidP="005B567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решением Кумылженской районной </w:t>
      </w:r>
    </w:p>
    <w:p w:rsidR="001F7043" w:rsidRPr="007276A3" w:rsidRDefault="001F7043" w:rsidP="005B567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Думы</w:t>
      </w:r>
    </w:p>
    <w:p w:rsidR="001F7043" w:rsidRPr="007276A3" w:rsidRDefault="001F7043" w:rsidP="005B567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от "___"__________ </w:t>
      </w:r>
      <w:smartTag w:uri="urn:schemas-microsoft-com:office:smarttags" w:element="metricconverter">
        <w:smartTagPr>
          <w:attr w:name="ProductID" w:val="2015 г"/>
        </w:smartTagPr>
        <w:r w:rsidRPr="007276A3">
          <w:rPr>
            <w:rFonts w:ascii="Times New Roman" w:hAnsi="Times New Roman" w:cs="Times New Roman"/>
            <w:sz w:val="28"/>
            <w:szCs w:val="28"/>
          </w:rPr>
          <w:t>2015 г</w:t>
        </w:r>
      </w:smartTag>
      <w:r w:rsidRPr="007276A3">
        <w:rPr>
          <w:rFonts w:ascii="Times New Roman" w:hAnsi="Times New Roman" w:cs="Times New Roman"/>
          <w:sz w:val="28"/>
          <w:szCs w:val="28"/>
        </w:rPr>
        <w:t>. № ____</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1" w:name="Par40"/>
      <w:bookmarkEnd w:id="1"/>
      <w:r w:rsidRPr="007276A3">
        <w:rPr>
          <w:rFonts w:ascii="Times New Roman" w:hAnsi="Times New Roman" w:cs="Times New Roman"/>
          <w:sz w:val="28"/>
          <w:szCs w:val="28"/>
        </w:rPr>
        <w:t xml:space="preserve">ПОЛОЖЕНИЕ </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о порядке проведения конкурса по отбору кандидатур </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на  должность главы Кумылженского муниципального района </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 Волгоградской области</w:t>
      </w: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2" w:name="Par45"/>
      <w:bookmarkEnd w:id="2"/>
      <w:r w:rsidRPr="007276A3">
        <w:rPr>
          <w:rFonts w:ascii="Times New Roman" w:hAnsi="Times New Roman" w:cs="Times New Roman"/>
          <w:sz w:val="28"/>
          <w:szCs w:val="28"/>
        </w:rPr>
        <w:t>1. Общие положения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1.1. Настоящее Положение определяет порядок проведения конкурса по отбору кандидатур на должность главы Кумылженского муниципального района Волгоградской области (далее – глава муниципального района</w:t>
      </w:r>
      <w:proofErr w:type="gramStart"/>
      <w:r w:rsidRPr="007276A3">
        <w:rPr>
          <w:rFonts w:ascii="Times New Roman" w:hAnsi="Times New Roman" w:cs="Times New Roman"/>
          <w:sz w:val="28"/>
          <w:szCs w:val="28"/>
        </w:rPr>
        <w:t xml:space="preserve"> )</w:t>
      </w:r>
      <w:proofErr w:type="gramEnd"/>
      <w:r w:rsidRPr="007276A3">
        <w:rPr>
          <w:rFonts w:ascii="Times New Roman" w:hAnsi="Times New Roman" w:cs="Times New Roman"/>
          <w:sz w:val="28"/>
          <w:szCs w:val="28"/>
        </w:rPr>
        <w:t>.</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1.2. Целью конкурса является отбор на альтернативной основе кандидатов, наиболее подготовленных для избрания на должность главы муниципального района из числа граждан, представивших документы для участия в конкурсе, на основании их профессиональной подготовки, стажа и опыта работы, а также иных качеств, выявленных при проведении конкурса.</w:t>
      </w:r>
      <w:bookmarkStart w:id="3" w:name="Par51"/>
      <w:bookmarkEnd w:id="3"/>
    </w:p>
    <w:p w:rsidR="00B77902" w:rsidRPr="007276A3" w:rsidRDefault="00B77902"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4" w:name="Par57"/>
      <w:bookmarkEnd w:id="4"/>
      <w:r w:rsidRPr="007276A3">
        <w:rPr>
          <w:rFonts w:ascii="Times New Roman" w:hAnsi="Times New Roman" w:cs="Times New Roman"/>
          <w:sz w:val="28"/>
          <w:szCs w:val="28"/>
        </w:rPr>
        <w:t>2. Условия конкурса и требования к кандидатам</w:t>
      </w:r>
    </w:p>
    <w:p w:rsidR="00B77902" w:rsidRPr="007276A3" w:rsidRDefault="00B77902" w:rsidP="005B5670">
      <w:pPr>
        <w:widowControl w:val="0"/>
        <w:autoSpaceDE w:val="0"/>
        <w:spacing w:after="0" w:line="240" w:lineRule="auto"/>
        <w:jc w:val="center"/>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bookmarkStart w:id="5" w:name="Par61"/>
      <w:bookmarkEnd w:id="5"/>
      <w:r w:rsidRPr="007276A3">
        <w:rPr>
          <w:rFonts w:ascii="Times New Roman" w:hAnsi="Times New Roman" w:cs="Times New Roman"/>
          <w:sz w:val="28"/>
          <w:szCs w:val="28"/>
        </w:rPr>
        <w:t>2.1. 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а) личное </w:t>
      </w:r>
      <w:hyperlink r:id="rId6" w:anchor="Par351%23Par351" w:history="1">
        <w:r w:rsidRPr="007276A3">
          <w:rPr>
            <w:rStyle w:val="a3"/>
            <w:rFonts w:ascii="Times New Roman" w:hAnsi="Times New Roman" w:cs="Times New Roman"/>
            <w:color w:val="auto"/>
            <w:sz w:val="28"/>
            <w:szCs w:val="28"/>
          </w:rPr>
          <w:t>заявление</w:t>
        </w:r>
      </w:hyperlink>
      <w:r w:rsidRPr="007276A3">
        <w:rPr>
          <w:rFonts w:ascii="Times New Roman" w:hAnsi="Times New Roman" w:cs="Times New Roman"/>
          <w:sz w:val="28"/>
          <w:szCs w:val="28"/>
        </w:rPr>
        <w:t xml:space="preserve"> по форме согласно Приложению к настоящему Положению;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б) две фотографии размером 3 </w:t>
      </w:r>
      <w:proofErr w:type="spellStart"/>
      <w:r w:rsidRPr="007276A3">
        <w:rPr>
          <w:rFonts w:ascii="Times New Roman" w:hAnsi="Times New Roman" w:cs="Times New Roman"/>
          <w:sz w:val="28"/>
          <w:szCs w:val="28"/>
        </w:rPr>
        <w:t>x</w:t>
      </w:r>
      <w:proofErr w:type="spellEnd"/>
      <w:r w:rsidRPr="007276A3">
        <w:rPr>
          <w:rFonts w:ascii="Times New Roman" w:hAnsi="Times New Roman" w:cs="Times New Roman"/>
          <w:sz w:val="28"/>
          <w:szCs w:val="28"/>
        </w:rPr>
        <w:t xml:space="preserve"> </w:t>
      </w:r>
      <w:smartTag w:uri="urn:schemas-microsoft-com:office:smarttags" w:element="metricconverter">
        <w:smartTagPr>
          <w:attr w:name="ProductID" w:val="4 см"/>
        </w:smartTagPr>
        <w:r w:rsidRPr="007276A3">
          <w:rPr>
            <w:rFonts w:ascii="Times New Roman" w:hAnsi="Times New Roman" w:cs="Times New Roman"/>
            <w:sz w:val="28"/>
            <w:szCs w:val="28"/>
          </w:rPr>
          <w:t>4 см</w:t>
        </w:r>
      </w:smartTag>
      <w:r w:rsidRPr="007276A3">
        <w:rPr>
          <w:rFonts w:ascii="Times New Roman" w:hAnsi="Times New Roman" w:cs="Times New Roman"/>
          <w:sz w:val="28"/>
          <w:szCs w:val="28"/>
        </w:rPr>
        <w:t>;</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в) собственноручно заполненную и подписанную анкету по </w:t>
      </w:r>
      <w:hyperlink r:id="rId7" w:history="1">
        <w:r w:rsidRPr="007276A3">
          <w:rPr>
            <w:rStyle w:val="a3"/>
            <w:rFonts w:ascii="Times New Roman" w:hAnsi="Times New Roman" w:cs="Times New Roman"/>
            <w:color w:val="auto"/>
            <w:sz w:val="28"/>
            <w:szCs w:val="28"/>
          </w:rPr>
          <w:t>форме</w:t>
        </w:r>
      </w:hyperlink>
      <w:r w:rsidRPr="007276A3">
        <w:rPr>
          <w:rFonts w:ascii="Times New Roman" w:hAnsi="Times New Roman" w:cs="Times New Roman"/>
          <w:sz w:val="28"/>
          <w:szCs w:val="28"/>
        </w:rPr>
        <w:t xml:space="preserve">, установленной распоряжением Правительства Российской Федерации от 26 мая </w:t>
      </w:r>
      <w:smartTag w:uri="urn:schemas-microsoft-com:office:smarttags" w:element="metricconverter">
        <w:smartTagPr>
          <w:attr w:name="ProductID" w:val="2005 г"/>
        </w:smartTagPr>
        <w:r w:rsidRPr="007276A3">
          <w:rPr>
            <w:rFonts w:ascii="Times New Roman" w:hAnsi="Times New Roman" w:cs="Times New Roman"/>
            <w:sz w:val="28"/>
            <w:szCs w:val="28"/>
          </w:rPr>
          <w:t>2005 г</w:t>
        </w:r>
      </w:smartTag>
      <w:r w:rsidRPr="007276A3">
        <w:rPr>
          <w:rFonts w:ascii="Times New Roman" w:hAnsi="Times New Roman" w:cs="Times New Roman"/>
          <w:sz w:val="28"/>
          <w:szCs w:val="28"/>
        </w:rPr>
        <w:t>. № 667-р;</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г) паспорт;</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roofErr w:type="spellStart"/>
      <w:r w:rsidRPr="007276A3">
        <w:rPr>
          <w:rFonts w:ascii="Times New Roman" w:hAnsi="Times New Roman" w:cs="Times New Roman"/>
          <w:sz w:val="28"/>
          <w:szCs w:val="28"/>
        </w:rPr>
        <w:t>д</w:t>
      </w:r>
      <w:proofErr w:type="spellEnd"/>
      <w:r w:rsidRPr="007276A3">
        <w:rPr>
          <w:rFonts w:ascii="Times New Roman" w:hAnsi="Times New Roman" w:cs="Times New Roman"/>
          <w:sz w:val="28"/>
          <w:szCs w:val="28"/>
        </w:rPr>
        <w:t>)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е) документы об образовании;</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ж) страховое свидетельство обязательного пенсионного страхования;</w:t>
      </w:r>
    </w:p>
    <w:p w:rsidR="001F7043" w:rsidRPr="007276A3" w:rsidRDefault="001F7043" w:rsidP="005B5670">
      <w:pPr>
        <w:autoSpaceDE w:val="0"/>
        <w:spacing w:after="0" w:line="240" w:lineRule="auto"/>
        <w:jc w:val="both"/>
        <w:rPr>
          <w:rFonts w:ascii="Times New Roman" w:hAnsi="Times New Roman" w:cs="Times New Roman"/>
          <w:sz w:val="28"/>
          <w:szCs w:val="28"/>
        </w:rPr>
      </w:pPr>
      <w:proofErr w:type="spellStart"/>
      <w:r w:rsidRPr="007276A3">
        <w:rPr>
          <w:rFonts w:ascii="Times New Roman" w:hAnsi="Times New Roman" w:cs="Times New Roman"/>
          <w:sz w:val="28"/>
          <w:szCs w:val="28"/>
        </w:rPr>
        <w:t>з</w:t>
      </w:r>
      <w:proofErr w:type="spellEnd"/>
      <w:r w:rsidRPr="007276A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и) документы воинского учета – для граждан, пребывающих в запасе, и лиц, подлежащих призыву на военную службу;</w:t>
      </w:r>
    </w:p>
    <w:p w:rsidR="001F7043" w:rsidRPr="007276A3" w:rsidRDefault="001F7043" w:rsidP="005B5670">
      <w:pPr>
        <w:pStyle w:val="ConsPlusNormal"/>
        <w:jc w:val="both"/>
        <w:rPr>
          <w:rFonts w:ascii="Times New Roman" w:hAnsi="Times New Roman" w:cs="Times New Roman"/>
          <w:sz w:val="28"/>
          <w:szCs w:val="28"/>
        </w:rPr>
      </w:pPr>
      <w:r w:rsidRPr="007276A3">
        <w:rPr>
          <w:rFonts w:ascii="Times New Roman" w:hAnsi="Times New Roman" w:cs="Times New Roman"/>
          <w:sz w:val="28"/>
          <w:szCs w:val="28"/>
        </w:rPr>
        <w:lastRenderedPageBreak/>
        <w:t xml:space="preserve">к) справки о доходах, расходах, об имуществе и обязательствах имущественного характера по форме, установленной Указом Президента Российской Федерации от 23 июня </w:t>
      </w:r>
      <w:smartTag w:uri="urn:schemas-microsoft-com:office:smarttags" w:element="metricconverter">
        <w:smartTagPr>
          <w:attr w:name="ProductID" w:val="2014 г"/>
        </w:smartTagPr>
        <w:r w:rsidRPr="007276A3">
          <w:rPr>
            <w:rFonts w:ascii="Times New Roman" w:hAnsi="Times New Roman" w:cs="Times New Roman"/>
            <w:sz w:val="28"/>
            <w:szCs w:val="28"/>
          </w:rPr>
          <w:t>2014 г</w:t>
        </w:r>
      </w:smartTag>
      <w:r w:rsidRPr="007276A3">
        <w:rPr>
          <w:rFonts w:ascii="Times New Roman" w:hAnsi="Times New Roman" w:cs="Times New Roman"/>
          <w:sz w:val="28"/>
          <w:szCs w:val="28"/>
        </w:rPr>
        <w:t>. № 460:</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гражданина, претендующего на замещение должности главы муниципального района</w:t>
      </w:r>
      <w:proofErr w:type="gramStart"/>
      <w:r w:rsidRPr="007276A3">
        <w:rPr>
          <w:rFonts w:ascii="Times New Roman" w:hAnsi="Times New Roman" w:cs="Times New Roman"/>
          <w:sz w:val="28"/>
          <w:szCs w:val="28"/>
        </w:rPr>
        <w:t xml:space="preserve"> ;</w:t>
      </w:r>
      <w:proofErr w:type="gramEnd"/>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супруги (супруга) и несовершеннолетних детей гражданина, претендующего на замещение должности главы муниципального района</w:t>
      </w:r>
      <w:proofErr w:type="gramStart"/>
      <w:r w:rsidRPr="007276A3">
        <w:rPr>
          <w:rFonts w:ascii="Times New Roman" w:hAnsi="Times New Roman" w:cs="Times New Roman"/>
          <w:sz w:val="28"/>
          <w:szCs w:val="28"/>
        </w:rPr>
        <w:t xml:space="preserve"> ;</w:t>
      </w:r>
      <w:proofErr w:type="gramEnd"/>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л) согласие на обработку персональных данных;</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м) иные документы, характеризующие его (предоставляются по желанию).</w:t>
      </w:r>
    </w:p>
    <w:p w:rsidR="001F7043" w:rsidRPr="007276A3" w:rsidRDefault="00B77902" w:rsidP="005B5670">
      <w:pPr>
        <w:autoSpaceDE w:val="0"/>
        <w:autoSpaceDN w:val="0"/>
        <w:adjustRightInd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Секретарь конкурсной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Принятые документы регистрируются в специальном журнале.</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1F7043" w:rsidRPr="007276A3" w:rsidRDefault="001F7043" w:rsidP="005B5670">
      <w:pPr>
        <w:widowControl w:val="0"/>
        <w:autoSpaceDE w:val="0"/>
        <w:spacing w:after="0" w:line="240" w:lineRule="auto"/>
        <w:jc w:val="both"/>
        <w:rPr>
          <w:rFonts w:ascii="Times New Roman" w:hAnsi="Times New Roman" w:cs="Times New Roman"/>
          <w:color w:val="FF0000"/>
          <w:sz w:val="28"/>
          <w:szCs w:val="28"/>
        </w:rPr>
      </w:pPr>
      <w:bookmarkStart w:id="6" w:name="Par81"/>
      <w:bookmarkEnd w:id="6"/>
      <w:r w:rsidRPr="007276A3">
        <w:rPr>
          <w:rFonts w:ascii="Times New Roman" w:hAnsi="Times New Roman" w:cs="Times New Roman"/>
          <w:sz w:val="28"/>
          <w:szCs w:val="28"/>
        </w:rPr>
        <w:t>2.2. К кандидатам на должность главы муниципального района  предъявляются следующие требования:</w:t>
      </w:r>
    </w:p>
    <w:p w:rsidR="007A092D" w:rsidRPr="007276A3" w:rsidRDefault="007A092D" w:rsidP="005B5670">
      <w:pPr>
        <w:autoSpaceDE w:val="0"/>
        <w:autoSpaceDN w:val="0"/>
        <w:adjustRightInd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1) достижение возраста 35 лет; </w:t>
      </w:r>
    </w:p>
    <w:p w:rsidR="007A092D" w:rsidRPr="007276A3" w:rsidRDefault="007A092D" w:rsidP="005B5670">
      <w:pPr>
        <w:autoSpaceDE w:val="0"/>
        <w:autoSpaceDN w:val="0"/>
        <w:adjustRightInd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2) наличие высшего образования;</w:t>
      </w:r>
    </w:p>
    <w:p w:rsidR="007A092D" w:rsidRPr="007276A3" w:rsidRDefault="007A092D" w:rsidP="005B567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7276A3">
        <w:rPr>
          <w:rFonts w:ascii="Times New Roman" w:hAnsi="Times New Roman" w:cs="Times New Roman"/>
          <w:color w:val="000000"/>
          <w:sz w:val="28"/>
          <w:szCs w:val="28"/>
        </w:rPr>
        <w:t>3)</w:t>
      </w:r>
      <w:r w:rsidRPr="007276A3">
        <w:rPr>
          <w:rFonts w:ascii="Times New Roman" w:hAnsi="Times New Roman" w:cs="Times New Roman"/>
          <w:color w:val="FF0000"/>
          <w:sz w:val="28"/>
          <w:szCs w:val="28"/>
        </w:rPr>
        <w:t xml:space="preserve"> </w:t>
      </w:r>
      <w:r w:rsidRPr="007276A3">
        <w:rPr>
          <w:rFonts w:ascii="Times New Roman" w:hAnsi="Times New Roman" w:cs="Times New Roman"/>
          <w:color w:val="000000"/>
          <w:sz w:val="28"/>
          <w:szCs w:val="28"/>
        </w:rPr>
        <w:t>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w:t>
      </w:r>
      <w:proofErr w:type="gramEnd"/>
      <w:r w:rsidRPr="007276A3">
        <w:rPr>
          <w:rFonts w:ascii="Times New Roman" w:hAnsi="Times New Roman" w:cs="Times New Roman"/>
          <w:color w:val="000000"/>
          <w:sz w:val="28"/>
          <w:szCs w:val="28"/>
        </w:rPr>
        <w:t xml:space="preserve"> срока исполнения полномочий;</w:t>
      </w:r>
    </w:p>
    <w:p w:rsidR="007A092D" w:rsidRPr="007276A3" w:rsidRDefault="007A092D" w:rsidP="005B5670">
      <w:pPr>
        <w:autoSpaceDE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4) знание </w:t>
      </w:r>
      <w:hyperlink r:id="rId8" w:history="1">
        <w:r w:rsidRPr="007276A3">
          <w:rPr>
            <w:rStyle w:val="a3"/>
            <w:rFonts w:ascii="Times New Roman" w:hAnsi="Times New Roman" w:cs="Times New Roman"/>
            <w:color w:val="000000"/>
            <w:sz w:val="28"/>
            <w:szCs w:val="28"/>
          </w:rPr>
          <w:t>Конституции</w:t>
        </w:r>
      </w:hyperlink>
      <w:r w:rsidRPr="007276A3">
        <w:rPr>
          <w:rFonts w:ascii="Times New Roman" w:hAnsi="Times New Roman" w:cs="Times New Roman"/>
          <w:color w:val="000000"/>
          <w:sz w:val="28"/>
          <w:szCs w:val="28"/>
        </w:rPr>
        <w:t xml:space="preserve"> Российской Федерации, федеральных законов, </w:t>
      </w:r>
      <w:hyperlink r:id="rId9" w:history="1">
        <w:r w:rsidRPr="007276A3">
          <w:rPr>
            <w:rStyle w:val="a3"/>
            <w:rFonts w:ascii="Times New Roman" w:hAnsi="Times New Roman" w:cs="Times New Roman"/>
            <w:color w:val="000000"/>
            <w:sz w:val="28"/>
            <w:szCs w:val="28"/>
          </w:rPr>
          <w:t>Устава</w:t>
        </w:r>
      </w:hyperlink>
      <w:r w:rsidRPr="007276A3">
        <w:rPr>
          <w:rFonts w:ascii="Times New Roman" w:hAnsi="Times New Roman" w:cs="Times New Roman"/>
          <w:color w:val="000000"/>
          <w:sz w:val="28"/>
          <w:szCs w:val="28"/>
        </w:rP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в части полномочий, осуществляемых г</w:t>
      </w:r>
      <w:r w:rsidR="00F448DC">
        <w:rPr>
          <w:rFonts w:ascii="Times New Roman" w:hAnsi="Times New Roman" w:cs="Times New Roman"/>
          <w:color w:val="000000"/>
          <w:sz w:val="28"/>
          <w:szCs w:val="28"/>
        </w:rPr>
        <w:t>лавой муниципального района</w:t>
      </w:r>
      <w:r w:rsidRPr="007276A3">
        <w:rPr>
          <w:rFonts w:ascii="Times New Roman" w:hAnsi="Times New Roman" w:cs="Times New Roman"/>
          <w:color w:val="000000"/>
          <w:sz w:val="28"/>
          <w:szCs w:val="28"/>
        </w:rPr>
        <w:t>;</w:t>
      </w:r>
    </w:p>
    <w:p w:rsidR="007A092D" w:rsidRPr="007276A3" w:rsidRDefault="007A092D" w:rsidP="005B5670">
      <w:pPr>
        <w:autoSpaceDE w:val="0"/>
        <w:spacing w:after="0" w:line="240" w:lineRule="auto"/>
        <w:jc w:val="both"/>
        <w:rPr>
          <w:rFonts w:ascii="Times New Roman" w:hAnsi="Times New Roman" w:cs="Times New Roman"/>
          <w:color w:val="000000"/>
          <w:sz w:val="28"/>
          <w:szCs w:val="28"/>
        </w:rPr>
      </w:pPr>
      <w:proofErr w:type="gramStart"/>
      <w:r w:rsidRPr="007276A3">
        <w:rPr>
          <w:rFonts w:ascii="Times New Roman" w:hAnsi="Times New Roman" w:cs="Times New Roman"/>
          <w:color w:val="000000"/>
          <w:sz w:val="28"/>
          <w:szCs w:val="28"/>
        </w:rPr>
        <w:t>5)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w:t>
      </w:r>
      <w:r w:rsidR="00F448DC">
        <w:rPr>
          <w:rFonts w:ascii="Times New Roman" w:hAnsi="Times New Roman" w:cs="Times New Roman"/>
          <w:color w:val="000000"/>
          <w:sz w:val="28"/>
          <w:szCs w:val="28"/>
        </w:rPr>
        <w:t>ргана муниципального района</w:t>
      </w:r>
      <w:r w:rsidRPr="007276A3">
        <w:rPr>
          <w:rFonts w:ascii="Times New Roman" w:hAnsi="Times New Roman" w:cs="Times New Roman"/>
          <w:color w:val="000000"/>
          <w:sz w:val="28"/>
          <w:szCs w:val="28"/>
        </w:rPr>
        <w:t>;</w:t>
      </w:r>
      <w:proofErr w:type="gramEnd"/>
    </w:p>
    <w:p w:rsidR="007A092D" w:rsidRPr="007276A3" w:rsidRDefault="007A092D" w:rsidP="005B5670">
      <w:pPr>
        <w:pStyle w:val="ConsPlusNormal"/>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6) отсутствие неснятой или непогашенной судимости;</w:t>
      </w:r>
    </w:p>
    <w:p w:rsidR="007A092D" w:rsidRPr="007276A3" w:rsidRDefault="007A092D" w:rsidP="005B5670">
      <w:pPr>
        <w:autoSpaceDE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7)отсутствие в отношении </w:t>
      </w:r>
      <w:r w:rsidR="00F448DC">
        <w:rPr>
          <w:rFonts w:ascii="Times New Roman" w:hAnsi="Times New Roman" w:cs="Times New Roman"/>
          <w:color w:val="000000"/>
          <w:sz w:val="28"/>
          <w:szCs w:val="28"/>
        </w:rPr>
        <w:t>главы муниципального района</w:t>
      </w:r>
      <w:r w:rsidRPr="007276A3">
        <w:rPr>
          <w:rFonts w:ascii="Times New Roman" w:hAnsi="Times New Roman" w:cs="Times New Roman"/>
          <w:color w:val="000000"/>
          <w:sz w:val="28"/>
          <w:szCs w:val="28"/>
        </w:rPr>
        <w:t xml:space="preserve"> вступившего в силу решения суда о лишении его права занимать государственные и (или) </w:t>
      </w:r>
      <w:r w:rsidRPr="007276A3">
        <w:rPr>
          <w:rFonts w:ascii="Times New Roman" w:hAnsi="Times New Roman" w:cs="Times New Roman"/>
          <w:color w:val="000000"/>
          <w:sz w:val="28"/>
          <w:szCs w:val="28"/>
        </w:rPr>
        <w:lastRenderedPageBreak/>
        <w:t>муниципальные должности (должности государственной (муниципальной) службы) в течение определенного срока.</w:t>
      </w:r>
    </w:p>
    <w:p w:rsidR="007A092D" w:rsidRPr="007276A3" w:rsidRDefault="00B77902" w:rsidP="005B5670">
      <w:pPr>
        <w:autoSpaceDE w:val="0"/>
        <w:autoSpaceDN w:val="0"/>
        <w:adjustRightInd w:val="0"/>
        <w:spacing w:after="0" w:line="240" w:lineRule="auto"/>
        <w:jc w:val="both"/>
        <w:rPr>
          <w:rFonts w:ascii="Times New Roman" w:hAnsi="Times New Roman" w:cs="Times New Roman"/>
          <w:color w:val="000000"/>
          <w:sz w:val="28"/>
          <w:szCs w:val="28"/>
        </w:rPr>
      </w:pPr>
      <w:r w:rsidRPr="007276A3">
        <w:rPr>
          <w:rFonts w:ascii="Times New Roman" w:hAnsi="Times New Roman" w:cs="Times New Roman"/>
          <w:color w:val="000000"/>
          <w:sz w:val="28"/>
          <w:szCs w:val="28"/>
        </w:rPr>
        <w:t xml:space="preserve">    </w:t>
      </w:r>
      <w:r w:rsidR="007A092D" w:rsidRPr="007276A3">
        <w:rPr>
          <w:rFonts w:ascii="Times New Roman" w:hAnsi="Times New Roman" w:cs="Times New Roman"/>
          <w:color w:val="000000"/>
          <w:sz w:val="28"/>
          <w:szCs w:val="28"/>
        </w:rPr>
        <w:t xml:space="preserve">Кандидат на должность </w:t>
      </w:r>
      <w:r w:rsidR="00F448DC">
        <w:rPr>
          <w:rFonts w:ascii="Times New Roman" w:hAnsi="Times New Roman" w:cs="Times New Roman"/>
          <w:color w:val="000000"/>
          <w:sz w:val="28"/>
          <w:szCs w:val="28"/>
        </w:rPr>
        <w:t>главы муниципального района</w:t>
      </w:r>
      <w:r w:rsidR="007A092D" w:rsidRPr="007276A3">
        <w:rPr>
          <w:rFonts w:ascii="Times New Roman" w:hAnsi="Times New Roman" w:cs="Times New Roman"/>
          <w:color w:val="000000"/>
          <w:sz w:val="28"/>
          <w:szCs w:val="28"/>
        </w:rPr>
        <w:t>,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7A092D" w:rsidRPr="007276A3" w:rsidRDefault="007A092D" w:rsidP="005B5670">
      <w:pPr>
        <w:widowControl w:val="0"/>
        <w:autoSpaceDE w:val="0"/>
        <w:spacing w:after="0" w:line="240" w:lineRule="auto"/>
        <w:jc w:val="both"/>
        <w:rPr>
          <w:rFonts w:ascii="Times New Roman" w:hAnsi="Times New Roman" w:cs="Times New Roman"/>
          <w:color w:val="FF0000"/>
          <w:sz w:val="28"/>
          <w:szCs w:val="28"/>
        </w:rPr>
      </w:pPr>
    </w:p>
    <w:p w:rsidR="001F7043" w:rsidRPr="007276A3" w:rsidRDefault="007A092D" w:rsidP="005B5670">
      <w:pPr>
        <w:widowControl w:val="0"/>
        <w:autoSpaceDE w:val="0"/>
        <w:spacing w:after="0" w:line="240" w:lineRule="auto"/>
        <w:jc w:val="center"/>
        <w:rPr>
          <w:rFonts w:ascii="Times New Roman" w:hAnsi="Times New Roman" w:cs="Times New Roman"/>
          <w:sz w:val="28"/>
          <w:szCs w:val="28"/>
        </w:rPr>
      </w:pPr>
      <w:bookmarkStart w:id="7" w:name="Par98"/>
      <w:bookmarkEnd w:id="7"/>
      <w:r w:rsidRPr="007276A3">
        <w:rPr>
          <w:rFonts w:ascii="Times New Roman" w:hAnsi="Times New Roman" w:cs="Times New Roman"/>
          <w:sz w:val="28"/>
          <w:szCs w:val="28"/>
        </w:rPr>
        <w:t>3</w:t>
      </w:r>
      <w:r w:rsidR="001F7043" w:rsidRPr="007276A3">
        <w:rPr>
          <w:rFonts w:ascii="Times New Roman" w:hAnsi="Times New Roman" w:cs="Times New Roman"/>
          <w:sz w:val="28"/>
          <w:szCs w:val="28"/>
        </w:rPr>
        <w:t>. Конкурсная комиссия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autoSpaceDE w:val="0"/>
        <w:spacing w:after="0" w:line="240" w:lineRule="auto"/>
        <w:jc w:val="both"/>
        <w:rPr>
          <w:rFonts w:ascii="Times New Roman" w:hAnsi="Times New Roman" w:cs="Times New Roman"/>
          <w:sz w:val="28"/>
          <w:szCs w:val="28"/>
        </w:rPr>
      </w:pPr>
      <w:bookmarkStart w:id="8" w:name="Par100"/>
      <w:bookmarkEnd w:id="8"/>
      <w:r w:rsidRPr="007276A3">
        <w:rPr>
          <w:rFonts w:ascii="Times New Roman" w:hAnsi="Times New Roman" w:cs="Times New Roman"/>
          <w:sz w:val="28"/>
          <w:szCs w:val="28"/>
        </w:rPr>
        <w:t xml:space="preserve">3.1. Для проведения конкурса и представления кандидатур на должность главы  муниципального района </w:t>
      </w:r>
      <w:r w:rsidR="005B5670" w:rsidRPr="007276A3">
        <w:rPr>
          <w:rFonts w:ascii="Times New Roman" w:hAnsi="Times New Roman" w:cs="Times New Roman"/>
          <w:sz w:val="28"/>
          <w:szCs w:val="28"/>
        </w:rPr>
        <w:t>Кумылженской районной Думой</w:t>
      </w:r>
      <w:r w:rsidRPr="007276A3">
        <w:rPr>
          <w:rFonts w:ascii="Times New Roman" w:hAnsi="Times New Roman" w:cs="Times New Roman"/>
          <w:sz w:val="28"/>
          <w:szCs w:val="28"/>
        </w:rPr>
        <w:t xml:space="preserve"> формируется конкурсная комиссия (далее – комиссия), состоящая из </w:t>
      </w:r>
      <w:r w:rsidR="005B5670" w:rsidRPr="007276A3">
        <w:rPr>
          <w:rFonts w:ascii="Times New Roman" w:hAnsi="Times New Roman" w:cs="Times New Roman"/>
          <w:b/>
          <w:sz w:val="28"/>
          <w:szCs w:val="28"/>
        </w:rPr>
        <w:t>6</w:t>
      </w:r>
      <w:r w:rsidRPr="007276A3">
        <w:rPr>
          <w:rFonts w:ascii="Times New Roman" w:hAnsi="Times New Roman" w:cs="Times New Roman"/>
          <w:b/>
          <w:sz w:val="28"/>
          <w:szCs w:val="28"/>
        </w:rPr>
        <w:t xml:space="preserve"> </w:t>
      </w:r>
      <w:r w:rsidRPr="007276A3">
        <w:rPr>
          <w:rFonts w:ascii="Times New Roman" w:hAnsi="Times New Roman" w:cs="Times New Roman"/>
          <w:sz w:val="28"/>
          <w:szCs w:val="28"/>
        </w:rPr>
        <w:t xml:space="preserve">членов. </w:t>
      </w:r>
    </w:p>
    <w:p w:rsidR="001F7043" w:rsidRPr="007276A3" w:rsidRDefault="001F7043" w:rsidP="005B5670">
      <w:pPr>
        <w:autoSpaceDE w:val="0"/>
        <w:spacing w:after="0" w:line="240" w:lineRule="auto"/>
        <w:jc w:val="both"/>
        <w:rPr>
          <w:rFonts w:ascii="Times New Roman" w:hAnsi="Times New Roman" w:cs="Times New Roman"/>
          <w:b/>
          <w:color w:val="FF0000"/>
          <w:sz w:val="28"/>
          <w:szCs w:val="28"/>
        </w:rPr>
      </w:pPr>
      <w:r w:rsidRPr="007276A3">
        <w:rPr>
          <w:rFonts w:ascii="Times New Roman" w:hAnsi="Times New Roman" w:cs="Times New Roman"/>
          <w:sz w:val="28"/>
          <w:szCs w:val="28"/>
        </w:rPr>
        <w:t xml:space="preserve">Половина членов комиссии назначается </w:t>
      </w:r>
      <w:r w:rsidR="005B5670" w:rsidRPr="007276A3">
        <w:rPr>
          <w:rFonts w:ascii="Times New Roman" w:hAnsi="Times New Roman" w:cs="Times New Roman"/>
          <w:sz w:val="28"/>
          <w:szCs w:val="28"/>
        </w:rPr>
        <w:t>Кумылженской районной Думой</w:t>
      </w:r>
      <w:r w:rsidRPr="007276A3">
        <w:rPr>
          <w:rFonts w:ascii="Times New Roman" w:hAnsi="Times New Roman" w:cs="Times New Roman"/>
          <w:sz w:val="28"/>
          <w:szCs w:val="28"/>
        </w:rPr>
        <w:t>, а другая половина – Губернатором Волгоградской области</w:t>
      </w:r>
      <w:r w:rsidR="005B5670" w:rsidRPr="007276A3">
        <w:rPr>
          <w:rFonts w:ascii="Times New Roman" w:hAnsi="Times New Roman" w:cs="Times New Roman"/>
          <w:sz w:val="28"/>
          <w:szCs w:val="28"/>
        </w:rPr>
        <w:t>.</w:t>
      </w:r>
    </w:p>
    <w:p w:rsidR="001F7043" w:rsidRPr="007276A3" w:rsidRDefault="005B5670"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В случае если назначенный член комиссии представит в комиссию документы для участия в конкурсе, полномочия такого члена комиссии по решению комиссии приостанавливаются незамедлительно, о чем председатель комиссии уведомляет </w:t>
      </w:r>
      <w:r w:rsidRPr="007276A3">
        <w:rPr>
          <w:rFonts w:ascii="Times New Roman" w:hAnsi="Times New Roman" w:cs="Times New Roman"/>
          <w:sz w:val="28"/>
          <w:szCs w:val="28"/>
        </w:rPr>
        <w:t xml:space="preserve">Кумылженскую районную Думу </w:t>
      </w:r>
      <w:r w:rsidR="001F7043" w:rsidRPr="007276A3">
        <w:rPr>
          <w:rFonts w:ascii="Times New Roman" w:hAnsi="Times New Roman" w:cs="Times New Roman"/>
          <w:sz w:val="28"/>
          <w:szCs w:val="28"/>
        </w:rPr>
        <w:t>и Губернатора Волгоградской области  не позднее одного дня со дня принятия комиссией такого решения.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3.2.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Первое заседание комиссии проводится после назначения всех членов комиссии.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3.3.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3.4. Председатель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созывает и ведет заседания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определяет порядок работы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подписывает протоколы, решения, иные документы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оглашает на заседании </w:t>
      </w:r>
      <w:r w:rsidR="005B5670" w:rsidRPr="007276A3">
        <w:rPr>
          <w:rFonts w:ascii="Times New Roman" w:hAnsi="Times New Roman" w:cs="Times New Roman"/>
          <w:sz w:val="28"/>
          <w:szCs w:val="28"/>
        </w:rPr>
        <w:t xml:space="preserve">Кумылженской районной Думы </w:t>
      </w:r>
      <w:r w:rsidRPr="007276A3">
        <w:rPr>
          <w:rFonts w:ascii="Times New Roman" w:hAnsi="Times New Roman" w:cs="Times New Roman"/>
          <w:sz w:val="28"/>
          <w:szCs w:val="28"/>
        </w:rPr>
        <w:t>принятое по результатам конкурса решение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представляет по результатам конкурса </w:t>
      </w:r>
      <w:r w:rsidR="005B5670" w:rsidRPr="007276A3">
        <w:rPr>
          <w:rFonts w:ascii="Times New Roman" w:hAnsi="Times New Roman" w:cs="Times New Roman"/>
          <w:sz w:val="28"/>
          <w:szCs w:val="28"/>
        </w:rPr>
        <w:t xml:space="preserve">Кумылженской районной Думе </w:t>
      </w:r>
      <w:r w:rsidRPr="007276A3">
        <w:rPr>
          <w:rFonts w:ascii="Times New Roman" w:hAnsi="Times New Roman" w:cs="Times New Roman"/>
          <w:sz w:val="28"/>
          <w:szCs w:val="28"/>
        </w:rPr>
        <w:t>кандидатов на должность главы муниципального района</w:t>
      </w:r>
      <w:proofErr w:type="gramStart"/>
      <w:r w:rsidRPr="007276A3">
        <w:rPr>
          <w:rFonts w:ascii="Times New Roman" w:hAnsi="Times New Roman" w:cs="Times New Roman"/>
          <w:sz w:val="28"/>
          <w:szCs w:val="28"/>
        </w:rPr>
        <w:t xml:space="preserve"> .</w:t>
      </w:r>
      <w:proofErr w:type="gramEnd"/>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3.5. Заместитель председателя комиссии исполняет обязанности председателя комиссии в период его отсутствия.</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lastRenderedPageBreak/>
        <w:t>3.6. Секретарь комиссии осуществляет делопроизводство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3.7. Решения комиссии принимаются открытым голосованием и оформляются протоколом, который подписывают члены комиссии, присутствующие на заседании. При равенстве голосов решающим является голос председательствующего.</w:t>
      </w: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r w:rsidRPr="007276A3">
        <w:rPr>
          <w:rFonts w:ascii="Times New Roman" w:hAnsi="Times New Roman" w:cs="Times New Roman"/>
          <w:sz w:val="28"/>
          <w:szCs w:val="28"/>
        </w:rPr>
        <w:t xml:space="preserve">3.8. Материально-техническое, правовое и документационное  обеспечение деятельности комиссии осуществляется </w:t>
      </w:r>
      <w:r w:rsidR="005B5670" w:rsidRPr="007276A3">
        <w:rPr>
          <w:rFonts w:ascii="Times New Roman" w:hAnsi="Times New Roman" w:cs="Times New Roman"/>
          <w:sz w:val="28"/>
          <w:szCs w:val="28"/>
        </w:rPr>
        <w:t>администрацией Кумылженского муниципального района.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bookmarkStart w:id="9" w:name="Par119"/>
      <w:bookmarkEnd w:id="9"/>
      <w:r w:rsidRPr="007276A3">
        <w:rPr>
          <w:rFonts w:ascii="Times New Roman" w:hAnsi="Times New Roman" w:cs="Times New Roman"/>
          <w:sz w:val="28"/>
          <w:szCs w:val="28"/>
        </w:rPr>
        <w:t>4. Порядок проведения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4.1. Решение о проведении конкурса принимается </w:t>
      </w:r>
      <w:r w:rsidR="005B5670" w:rsidRPr="007276A3">
        <w:rPr>
          <w:rFonts w:ascii="Times New Roman" w:hAnsi="Times New Roman" w:cs="Times New Roman"/>
          <w:sz w:val="28"/>
          <w:szCs w:val="28"/>
        </w:rPr>
        <w:t>Кумылженской районной Думой</w:t>
      </w:r>
      <w:r w:rsidRPr="007276A3">
        <w:rPr>
          <w:rFonts w:ascii="Times New Roman" w:hAnsi="Times New Roman" w:cs="Times New Roman"/>
          <w:sz w:val="28"/>
          <w:szCs w:val="28"/>
        </w:rPr>
        <w:t>.</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При досрочном прекращении полномочий главы муниципального района  решение </w:t>
      </w:r>
      <w:r w:rsidR="005B5670" w:rsidRPr="007276A3">
        <w:rPr>
          <w:rFonts w:ascii="Times New Roman" w:hAnsi="Times New Roman" w:cs="Times New Roman"/>
          <w:sz w:val="28"/>
          <w:szCs w:val="28"/>
        </w:rPr>
        <w:t xml:space="preserve">Кумылженской районной Думы </w:t>
      </w:r>
      <w:r w:rsidR="001F7043" w:rsidRPr="007276A3">
        <w:rPr>
          <w:rFonts w:ascii="Times New Roman" w:hAnsi="Times New Roman" w:cs="Times New Roman"/>
          <w:sz w:val="28"/>
          <w:szCs w:val="28"/>
        </w:rPr>
        <w:t xml:space="preserve">о проведении конкурса принимается в течение 15 (пятнадцати) дней со дня прекращения полномочий главы </w:t>
      </w:r>
      <w:r w:rsidR="005B567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Решение о проведении конкурса должно быть опубликовано не </w:t>
      </w:r>
      <w:proofErr w:type="gramStart"/>
      <w:r w:rsidR="001F7043" w:rsidRPr="007276A3">
        <w:rPr>
          <w:rFonts w:ascii="Times New Roman" w:hAnsi="Times New Roman" w:cs="Times New Roman"/>
          <w:sz w:val="28"/>
          <w:szCs w:val="28"/>
        </w:rPr>
        <w:t>позднее</w:t>
      </w:r>
      <w:proofErr w:type="gramEnd"/>
      <w:r w:rsidR="001F7043" w:rsidRPr="007276A3">
        <w:rPr>
          <w:rFonts w:ascii="Times New Roman" w:hAnsi="Times New Roman" w:cs="Times New Roman"/>
          <w:sz w:val="28"/>
          <w:szCs w:val="28"/>
        </w:rPr>
        <w:t xml:space="preserve"> чем за 20 (двадцать) дней до дня проведения конкурса.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Одновременно с решением о проведении конкурса публикуется объявление комиссии о приеме документов для участия в конкурсе, содержащее: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дату, время и место проведения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условия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требования к кандидатам;</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перечень документов, подлежащих представлению в комиссию;</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адрес места приема документов, необходимых для участия в конкурсе;</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срок представления документов кандидатами;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номер контактного телефона для получения справочной информации.</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Данная информация публикуется в </w:t>
      </w:r>
      <w:r w:rsidR="003770C4" w:rsidRPr="007276A3">
        <w:rPr>
          <w:rFonts w:ascii="Times New Roman" w:hAnsi="Times New Roman" w:cs="Times New Roman"/>
          <w:sz w:val="28"/>
          <w:szCs w:val="28"/>
        </w:rPr>
        <w:t>районной газете «Победа»</w:t>
      </w:r>
      <w:r w:rsidR="001F7043" w:rsidRPr="007276A3">
        <w:rPr>
          <w:rFonts w:ascii="Times New Roman" w:hAnsi="Times New Roman" w:cs="Times New Roman"/>
          <w:sz w:val="28"/>
          <w:szCs w:val="28"/>
        </w:rPr>
        <w:t xml:space="preserve"> и размещается на официальном сайте администрации муниципального района в информационно-телекоммуникационной сети "Интернет".</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4.2. Срок подачи заявлений для участия в конкурсе составляет </w:t>
      </w:r>
      <w:r w:rsidR="00B77902" w:rsidRPr="004E52B3">
        <w:rPr>
          <w:rFonts w:ascii="Times New Roman" w:hAnsi="Times New Roman" w:cs="Times New Roman"/>
          <w:sz w:val="28"/>
          <w:szCs w:val="28"/>
        </w:rPr>
        <w:t>7</w:t>
      </w:r>
      <w:r w:rsidR="003770C4" w:rsidRPr="004E52B3">
        <w:rPr>
          <w:rFonts w:ascii="Times New Roman" w:hAnsi="Times New Roman" w:cs="Times New Roman"/>
          <w:sz w:val="28"/>
          <w:szCs w:val="28"/>
        </w:rPr>
        <w:t xml:space="preserve"> (семь)</w:t>
      </w:r>
      <w:r w:rsidRPr="007276A3">
        <w:rPr>
          <w:rFonts w:ascii="Times New Roman" w:hAnsi="Times New Roman" w:cs="Times New Roman"/>
          <w:sz w:val="28"/>
          <w:szCs w:val="28"/>
        </w:rPr>
        <w:t xml:space="preserve"> календарных дн</w:t>
      </w:r>
      <w:r w:rsidR="00B77902" w:rsidRPr="007276A3">
        <w:rPr>
          <w:rFonts w:ascii="Times New Roman" w:hAnsi="Times New Roman" w:cs="Times New Roman"/>
          <w:sz w:val="28"/>
          <w:szCs w:val="28"/>
        </w:rPr>
        <w:t>ей</w:t>
      </w:r>
      <w:r w:rsidRPr="007276A3">
        <w:rPr>
          <w:rFonts w:ascii="Times New Roman" w:hAnsi="Times New Roman" w:cs="Times New Roman"/>
          <w:sz w:val="28"/>
          <w:szCs w:val="28"/>
        </w:rPr>
        <w:t xml:space="preserve"> с момента публикации объявления о его проведении.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4.3. В случае если для участия в конкурсе подано одно заявление, то конкурс считается несостоявшимся и по предложению комиссии </w:t>
      </w:r>
      <w:r w:rsidR="005B5670" w:rsidRPr="007276A3">
        <w:rPr>
          <w:rFonts w:ascii="Times New Roman" w:hAnsi="Times New Roman" w:cs="Times New Roman"/>
          <w:sz w:val="28"/>
          <w:szCs w:val="28"/>
        </w:rPr>
        <w:t xml:space="preserve">Кумылженская районная Дума </w:t>
      </w:r>
      <w:r w:rsidRPr="007276A3">
        <w:rPr>
          <w:rFonts w:ascii="Times New Roman" w:hAnsi="Times New Roman" w:cs="Times New Roman"/>
          <w:sz w:val="28"/>
          <w:szCs w:val="28"/>
        </w:rPr>
        <w:t xml:space="preserve">в течение </w:t>
      </w:r>
      <w:r w:rsidR="00B77902" w:rsidRPr="004E52B3">
        <w:rPr>
          <w:rFonts w:ascii="Times New Roman" w:hAnsi="Times New Roman" w:cs="Times New Roman"/>
          <w:sz w:val="28"/>
          <w:szCs w:val="28"/>
        </w:rPr>
        <w:t>10</w:t>
      </w:r>
      <w:r w:rsidR="003770C4" w:rsidRPr="004E52B3">
        <w:rPr>
          <w:rFonts w:ascii="Times New Roman" w:hAnsi="Times New Roman" w:cs="Times New Roman"/>
          <w:sz w:val="28"/>
          <w:szCs w:val="28"/>
        </w:rPr>
        <w:t xml:space="preserve"> (десяти) </w:t>
      </w:r>
      <w:r w:rsidR="004E52B3">
        <w:rPr>
          <w:rFonts w:ascii="Times New Roman" w:hAnsi="Times New Roman" w:cs="Times New Roman"/>
          <w:sz w:val="28"/>
          <w:szCs w:val="28"/>
        </w:rPr>
        <w:t xml:space="preserve">календарных                                                                             </w:t>
      </w:r>
      <w:r w:rsidRPr="007276A3">
        <w:rPr>
          <w:rFonts w:ascii="Times New Roman" w:hAnsi="Times New Roman" w:cs="Times New Roman"/>
          <w:sz w:val="28"/>
          <w:szCs w:val="28"/>
        </w:rPr>
        <w:t xml:space="preserve"> дней принимает решение о проведении нового конкурса.</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4.5. Конкурс проводится в два этапа.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На первом этапе комиссия осуществляет мероприятия по проверке соответствия документов, представленных кандидатами, установленным требованиям, достоверность сведений, указанных в этих документах.</w:t>
      </w:r>
      <w:r w:rsidR="001F7043" w:rsidRPr="007276A3">
        <w:rPr>
          <w:rFonts w:ascii="Times New Roman" w:hAnsi="Times New Roman" w:cs="Times New Roman"/>
          <w:color w:val="548DD4"/>
          <w:sz w:val="28"/>
          <w:szCs w:val="28"/>
        </w:rPr>
        <w:t xml:space="preserve"> </w:t>
      </w:r>
      <w:r w:rsidR="001F7043" w:rsidRPr="007276A3">
        <w:rPr>
          <w:rFonts w:ascii="Times New Roman" w:hAnsi="Times New Roman" w:cs="Times New Roman"/>
          <w:sz w:val="28"/>
          <w:szCs w:val="28"/>
        </w:rPr>
        <w:t xml:space="preserve">По решению комиссии с целью уточнения и (или) разъяснения по представленным документам и сведениям на заседание могут </w:t>
      </w:r>
      <w:r w:rsidR="004E52B3">
        <w:rPr>
          <w:rFonts w:ascii="Times New Roman" w:hAnsi="Times New Roman" w:cs="Times New Roman"/>
          <w:sz w:val="28"/>
          <w:szCs w:val="28"/>
        </w:rPr>
        <w:t xml:space="preserve">приглашаться кандидаты, а также сотрудники органов местного самоуправления, органов </w:t>
      </w:r>
      <w:r w:rsidR="004E52B3">
        <w:rPr>
          <w:rFonts w:ascii="Times New Roman" w:hAnsi="Times New Roman" w:cs="Times New Roman"/>
          <w:sz w:val="28"/>
          <w:szCs w:val="28"/>
        </w:rPr>
        <w:lastRenderedPageBreak/>
        <w:t>государственной власти для оказания методической и консультативной помощи.</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По результатам указанных мероприятий комиссия выносит мотивированное решение по каждому кандидату о допуске (об отказе в допуске) к участию во втором этапе конкурса.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Решение об отказе в допуске к участию во втором этапе конкурса принимается в следующих случаях:</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1) несоответствия кандидата требованиям, установленным пунктом 2.2 настоящего Положения;</w:t>
      </w:r>
    </w:p>
    <w:p w:rsidR="001F7043" w:rsidRPr="007276A3" w:rsidRDefault="001F7043" w:rsidP="005B5670">
      <w:pPr>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2) представления кандидатом подложных документов, недостоверных или неполных сведений.</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Решение комиссии о допуске (об отказе в допуске) к участию во втором этапе конкурса доводится до сведения кандидата под роспись или путем направления его заказным письмом с уведомлением о вручении не позднее 3 (трех) дней с момента принятия соответствующего решения.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bookmarkStart w:id="10" w:name="Par135"/>
      <w:bookmarkEnd w:id="10"/>
      <w:r w:rsidRPr="007276A3">
        <w:rPr>
          <w:rFonts w:ascii="Times New Roman" w:hAnsi="Times New Roman" w:cs="Times New Roman"/>
          <w:sz w:val="28"/>
          <w:szCs w:val="28"/>
        </w:rPr>
        <w:t>4.6. Второй этап конкурса проводится в форме собеседования с каждым из кандидатов поочередно в порядке регистрации заявлений.</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При проведении собеседования комиссия оценивает профессиональные и личностные качества кандидатов, их видение развития </w:t>
      </w:r>
      <w:r w:rsidR="009E486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 организации работы администрации</w:t>
      </w:r>
      <w:r w:rsidR="009E4860" w:rsidRPr="007276A3">
        <w:rPr>
          <w:rFonts w:ascii="Times New Roman" w:hAnsi="Times New Roman" w:cs="Times New Roman"/>
          <w:sz w:val="28"/>
          <w:szCs w:val="28"/>
        </w:rPr>
        <w:t xml:space="preserve"> муниципального района</w:t>
      </w:r>
      <w:r w:rsidR="001F7043" w:rsidRPr="007276A3">
        <w:rPr>
          <w:rFonts w:ascii="Times New Roman" w:hAnsi="Times New Roman" w:cs="Times New Roman"/>
          <w:sz w:val="28"/>
          <w:szCs w:val="28"/>
        </w:rPr>
        <w:t>.</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По результатам собеседования комиссией принимается решение о результатах конкурса, в котором указываются кандидаты, наиболее подготовленные для замещения должности главы </w:t>
      </w:r>
      <w:r w:rsidR="009E486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 Решение комиссии оформляется протоколом, который подписывается всеми принявшими участие в голосовании членами комиссии.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4.7. Решение комиссии о результатах конкурса в течение 3 (трех) рабочих дней со дня его принятия направляется в </w:t>
      </w:r>
      <w:r w:rsidR="009E4860" w:rsidRPr="007276A3">
        <w:rPr>
          <w:rFonts w:ascii="Times New Roman" w:hAnsi="Times New Roman" w:cs="Times New Roman"/>
          <w:sz w:val="28"/>
          <w:szCs w:val="28"/>
        </w:rPr>
        <w:t>Кумылженскую районную Думу.</w:t>
      </w:r>
      <w:r w:rsidRPr="007276A3">
        <w:rPr>
          <w:rFonts w:ascii="Times New Roman" w:hAnsi="Times New Roman" w:cs="Times New Roman"/>
          <w:sz w:val="28"/>
          <w:szCs w:val="28"/>
        </w:rPr>
        <w:t xml:space="preserve"> </w:t>
      </w:r>
    </w:p>
    <w:p w:rsidR="001F7043" w:rsidRPr="007276A3" w:rsidRDefault="00A6772A"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В указанный срок комиссия информирует кандидатов о результатах конкурса под роспись или путем направления заказного письма с уведомлением о вручении.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 xml:space="preserve">5. Избрание главы муниципального района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5.1. Кандидатуры на должность главы муниципального района рассматриваются на заседании </w:t>
      </w:r>
      <w:r w:rsidR="009E4860" w:rsidRPr="007276A3">
        <w:rPr>
          <w:rFonts w:ascii="Times New Roman" w:hAnsi="Times New Roman" w:cs="Times New Roman"/>
          <w:sz w:val="28"/>
          <w:szCs w:val="28"/>
        </w:rPr>
        <w:t xml:space="preserve">Кумылженской районной Думы </w:t>
      </w:r>
      <w:r w:rsidRPr="007276A3">
        <w:rPr>
          <w:rFonts w:ascii="Times New Roman" w:hAnsi="Times New Roman" w:cs="Times New Roman"/>
          <w:sz w:val="28"/>
          <w:szCs w:val="28"/>
        </w:rPr>
        <w:t>не позднее 5 (пяти) рабочих дней со дня поступления решения комиссии о результатах конкурса.</w:t>
      </w:r>
    </w:p>
    <w:p w:rsidR="001F7043" w:rsidRPr="007276A3" w:rsidRDefault="00B77902"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Решение об избрании главы муниципального района  принимается большинством голосов от установленной численности депутатов открытым голосованием.</w:t>
      </w:r>
    </w:p>
    <w:p w:rsidR="001F7043" w:rsidRPr="007276A3" w:rsidRDefault="003770C4"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Кандидат на должность главы </w:t>
      </w:r>
      <w:r w:rsidR="009E4860" w:rsidRPr="007276A3">
        <w:rPr>
          <w:rFonts w:ascii="Times New Roman" w:hAnsi="Times New Roman" w:cs="Times New Roman"/>
          <w:sz w:val="28"/>
          <w:szCs w:val="28"/>
        </w:rPr>
        <w:t>муниципального района</w:t>
      </w:r>
      <w:r w:rsidR="001F7043" w:rsidRPr="007276A3">
        <w:rPr>
          <w:rFonts w:ascii="Times New Roman" w:hAnsi="Times New Roman" w:cs="Times New Roman"/>
          <w:sz w:val="28"/>
          <w:szCs w:val="28"/>
        </w:rPr>
        <w:t xml:space="preserve">, являющийся депутатом </w:t>
      </w:r>
      <w:r w:rsidR="009E4860" w:rsidRPr="007276A3">
        <w:rPr>
          <w:rFonts w:ascii="Times New Roman" w:hAnsi="Times New Roman" w:cs="Times New Roman"/>
          <w:sz w:val="28"/>
          <w:szCs w:val="28"/>
        </w:rPr>
        <w:t>Кумылженской районной Думы</w:t>
      </w:r>
      <w:r w:rsidR="001F7043" w:rsidRPr="007276A3">
        <w:rPr>
          <w:rFonts w:ascii="Times New Roman" w:hAnsi="Times New Roman" w:cs="Times New Roman"/>
          <w:sz w:val="28"/>
          <w:szCs w:val="28"/>
        </w:rPr>
        <w:t xml:space="preserve">, участие в голосовании не принимает.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5.2. Победитель </w:t>
      </w:r>
      <w:r w:rsidR="004429D6" w:rsidRPr="007276A3">
        <w:rPr>
          <w:rFonts w:ascii="Times New Roman" w:hAnsi="Times New Roman" w:cs="Times New Roman"/>
          <w:sz w:val="28"/>
          <w:szCs w:val="28"/>
        </w:rPr>
        <w:t>конкурса в течение  3</w:t>
      </w:r>
      <w:r w:rsidRPr="007276A3">
        <w:rPr>
          <w:rFonts w:ascii="Times New Roman" w:hAnsi="Times New Roman" w:cs="Times New Roman"/>
          <w:sz w:val="28"/>
          <w:szCs w:val="28"/>
        </w:rPr>
        <w:t xml:space="preserve"> (</w:t>
      </w:r>
      <w:r w:rsidR="004429D6" w:rsidRPr="007276A3">
        <w:rPr>
          <w:rFonts w:ascii="Times New Roman" w:hAnsi="Times New Roman" w:cs="Times New Roman"/>
          <w:sz w:val="28"/>
          <w:szCs w:val="28"/>
        </w:rPr>
        <w:t>тре</w:t>
      </w:r>
      <w:r w:rsidRPr="007276A3">
        <w:rPr>
          <w:rFonts w:ascii="Times New Roman" w:hAnsi="Times New Roman" w:cs="Times New Roman"/>
          <w:sz w:val="28"/>
          <w:szCs w:val="28"/>
        </w:rPr>
        <w:t xml:space="preserve">х) </w:t>
      </w:r>
      <w:r w:rsidR="00350BE0" w:rsidRPr="007276A3">
        <w:rPr>
          <w:rFonts w:ascii="Times New Roman" w:hAnsi="Times New Roman" w:cs="Times New Roman"/>
          <w:sz w:val="28"/>
          <w:szCs w:val="28"/>
        </w:rPr>
        <w:t xml:space="preserve"> </w:t>
      </w:r>
      <w:r w:rsidRPr="007276A3">
        <w:rPr>
          <w:rFonts w:ascii="Times New Roman" w:hAnsi="Times New Roman" w:cs="Times New Roman"/>
          <w:sz w:val="28"/>
          <w:szCs w:val="28"/>
        </w:rPr>
        <w:t xml:space="preserve">дней со дня принятия решения об избрании его на должность главы муниципального района уведомляется </w:t>
      </w:r>
      <w:r w:rsidRPr="007276A3">
        <w:rPr>
          <w:rFonts w:ascii="Times New Roman" w:hAnsi="Times New Roman" w:cs="Times New Roman"/>
          <w:sz w:val="28"/>
          <w:szCs w:val="28"/>
        </w:rPr>
        <w:lastRenderedPageBreak/>
        <w:t>об этом путем направления ему копии указанного решения под роспись или заказным письмом с уведомлением о вручении.</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5.3. Победитель конкурса в течение </w:t>
      </w:r>
      <w:r w:rsidR="004429D6" w:rsidRPr="007276A3">
        <w:rPr>
          <w:rFonts w:ascii="Times New Roman" w:hAnsi="Times New Roman" w:cs="Times New Roman"/>
          <w:sz w:val="28"/>
          <w:szCs w:val="28"/>
        </w:rPr>
        <w:t>7</w:t>
      </w:r>
      <w:r w:rsidRPr="007276A3">
        <w:rPr>
          <w:rFonts w:ascii="Times New Roman" w:hAnsi="Times New Roman" w:cs="Times New Roman"/>
          <w:sz w:val="28"/>
          <w:szCs w:val="28"/>
        </w:rPr>
        <w:t xml:space="preserve"> (</w:t>
      </w:r>
      <w:r w:rsidR="004429D6" w:rsidRPr="007276A3">
        <w:rPr>
          <w:rFonts w:ascii="Times New Roman" w:hAnsi="Times New Roman" w:cs="Times New Roman"/>
          <w:sz w:val="28"/>
          <w:szCs w:val="28"/>
        </w:rPr>
        <w:t>семи</w:t>
      </w:r>
      <w:r w:rsidRPr="007276A3">
        <w:rPr>
          <w:rFonts w:ascii="Times New Roman" w:hAnsi="Times New Roman" w:cs="Times New Roman"/>
          <w:sz w:val="28"/>
          <w:szCs w:val="28"/>
        </w:rPr>
        <w:t>)</w:t>
      </w:r>
      <w:r w:rsidR="00350BE0" w:rsidRPr="007276A3">
        <w:rPr>
          <w:rFonts w:ascii="Times New Roman" w:hAnsi="Times New Roman" w:cs="Times New Roman"/>
          <w:sz w:val="28"/>
          <w:szCs w:val="28"/>
        </w:rPr>
        <w:t xml:space="preserve"> </w:t>
      </w:r>
      <w:r w:rsidRPr="007276A3">
        <w:rPr>
          <w:rFonts w:ascii="Times New Roman" w:hAnsi="Times New Roman" w:cs="Times New Roman"/>
          <w:sz w:val="28"/>
          <w:szCs w:val="28"/>
        </w:rPr>
        <w:t xml:space="preserve">дней после получения письменного уведомления об избрании его на должность главы муниципального района вступает в должность главы муниципального района. </w:t>
      </w:r>
    </w:p>
    <w:p w:rsidR="001F7043" w:rsidRPr="007276A3" w:rsidRDefault="001F7043" w:rsidP="005B5670">
      <w:pPr>
        <w:widowControl w:val="0"/>
        <w:autoSpaceDE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5.4. В случае если при голосовании ни один из кандидатов не набрал необходимого числа голосов, </w:t>
      </w:r>
      <w:r w:rsidR="009E4860" w:rsidRPr="007276A3">
        <w:rPr>
          <w:rFonts w:ascii="Times New Roman" w:hAnsi="Times New Roman" w:cs="Times New Roman"/>
          <w:sz w:val="28"/>
          <w:szCs w:val="28"/>
        </w:rPr>
        <w:t xml:space="preserve">Кумылженская районная Дума </w:t>
      </w:r>
      <w:r w:rsidRPr="007276A3">
        <w:rPr>
          <w:rFonts w:ascii="Times New Roman" w:hAnsi="Times New Roman" w:cs="Times New Roman"/>
          <w:sz w:val="28"/>
          <w:szCs w:val="28"/>
        </w:rPr>
        <w:t>на этом же заседании проводит повторное голосование.</w:t>
      </w:r>
    </w:p>
    <w:p w:rsidR="001F7043" w:rsidRPr="007276A3" w:rsidRDefault="00B77902" w:rsidP="005B5670">
      <w:pPr>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Если в результате повторного голосования ни один из кандидатов не набрал необходимого числа голосов, </w:t>
      </w:r>
      <w:r w:rsidR="009E4860" w:rsidRPr="007276A3">
        <w:rPr>
          <w:rFonts w:ascii="Times New Roman" w:hAnsi="Times New Roman" w:cs="Times New Roman"/>
          <w:sz w:val="28"/>
          <w:szCs w:val="28"/>
        </w:rPr>
        <w:t xml:space="preserve">Кумылженская районная Дума </w:t>
      </w:r>
      <w:r w:rsidR="001F7043" w:rsidRPr="007276A3">
        <w:rPr>
          <w:rFonts w:ascii="Times New Roman" w:hAnsi="Times New Roman" w:cs="Times New Roman"/>
          <w:sz w:val="28"/>
          <w:szCs w:val="28"/>
        </w:rPr>
        <w:t xml:space="preserve">на этом же заседании принимает решение о проведении нового конкурса комиссией, которая проводила конкурс, признанный несостоявшимся. </w:t>
      </w:r>
    </w:p>
    <w:p w:rsidR="001F7043" w:rsidRPr="007276A3" w:rsidRDefault="001F7043" w:rsidP="005B5670">
      <w:pPr>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5.5. Решение </w:t>
      </w:r>
      <w:r w:rsidR="009E4860" w:rsidRPr="007276A3">
        <w:rPr>
          <w:rFonts w:ascii="Times New Roman" w:hAnsi="Times New Roman" w:cs="Times New Roman"/>
          <w:sz w:val="28"/>
          <w:szCs w:val="28"/>
        </w:rPr>
        <w:t xml:space="preserve">Кумылженской районной Думы </w:t>
      </w:r>
      <w:r w:rsidRPr="007276A3">
        <w:rPr>
          <w:rFonts w:ascii="Times New Roman" w:hAnsi="Times New Roman" w:cs="Times New Roman"/>
          <w:sz w:val="28"/>
          <w:szCs w:val="28"/>
        </w:rPr>
        <w:t xml:space="preserve">об избрании на должность главы муниципального района  в течение 3 </w:t>
      </w:r>
      <w:r w:rsidR="004429D6" w:rsidRPr="007276A3">
        <w:rPr>
          <w:rFonts w:ascii="Times New Roman" w:hAnsi="Times New Roman" w:cs="Times New Roman"/>
          <w:sz w:val="28"/>
          <w:szCs w:val="28"/>
        </w:rPr>
        <w:t xml:space="preserve">(трех) </w:t>
      </w:r>
      <w:r w:rsidR="00350BE0" w:rsidRPr="007276A3">
        <w:rPr>
          <w:rFonts w:ascii="Times New Roman" w:hAnsi="Times New Roman" w:cs="Times New Roman"/>
          <w:sz w:val="28"/>
          <w:szCs w:val="28"/>
        </w:rPr>
        <w:t>календарных дней</w:t>
      </w:r>
      <w:r w:rsidRPr="007276A3">
        <w:rPr>
          <w:rFonts w:ascii="Times New Roman" w:hAnsi="Times New Roman" w:cs="Times New Roman"/>
          <w:sz w:val="28"/>
          <w:szCs w:val="28"/>
        </w:rPr>
        <w:t xml:space="preserve"> с даты принятия направляется Губернатору Волгоградской области.</w:t>
      </w:r>
    </w:p>
    <w:p w:rsidR="001F7043" w:rsidRPr="007276A3" w:rsidRDefault="001F7043" w:rsidP="009E4860">
      <w:pPr>
        <w:widowControl w:val="0"/>
        <w:autoSpaceDE w:val="0"/>
        <w:spacing w:after="0" w:line="240" w:lineRule="auto"/>
        <w:jc w:val="both"/>
        <w:rPr>
          <w:rFonts w:ascii="Times New Roman" w:hAnsi="Times New Roman" w:cs="Times New Roman"/>
          <w:sz w:val="28"/>
          <w:szCs w:val="28"/>
          <w:highlight w:val="lightGray"/>
        </w:rPr>
      </w:pPr>
      <w:r w:rsidRPr="007276A3">
        <w:rPr>
          <w:rFonts w:ascii="Times New Roman" w:hAnsi="Times New Roman" w:cs="Times New Roman"/>
          <w:sz w:val="28"/>
          <w:szCs w:val="28"/>
        </w:rPr>
        <w:t xml:space="preserve">5.6. Документы кандидатов, принявших участие в конкурсе, возвращаются по письменному заявлению кандидатов, поступившему в течение 3-х лет со дня завершения конкурса. Копии возвращенных документов в установленном порядке подлежат хранению в </w:t>
      </w:r>
      <w:r w:rsidR="009E4860" w:rsidRPr="007276A3">
        <w:rPr>
          <w:rFonts w:ascii="Times New Roman" w:hAnsi="Times New Roman" w:cs="Times New Roman"/>
          <w:sz w:val="28"/>
          <w:szCs w:val="28"/>
        </w:rPr>
        <w:t xml:space="preserve"> администрации Кумыл</w:t>
      </w:r>
      <w:r w:rsidR="004E52B3">
        <w:rPr>
          <w:rFonts w:ascii="Times New Roman" w:hAnsi="Times New Roman" w:cs="Times New Roman"/>
          <w:sz w:val="28"/>
          <w:szCs w:val="28"/>
        </w:rPr>
        <w:t>женского муниципального района</w:t>
      </w:r>
      <w:r w:rsidR="00F448DC">
        <w:rPr>
          <w:rFonts w:ascii="Times New Roman" w:hAnsi="Times New Roman" w:cs="Times New Roman"/>
          <w:sz w:val="28"/>
          <w:szCs w:val="28"/>
        </w:rPr>
        <w:t xml:space="preserve">. </w:t>
      </w: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9E4860" w:rsidRPr="007276A3" w:rsidRDefault="009E4860" w:rsidP="005B5670">
      <w:pPr>
        <w:autoSpaceDE w:val="0"/>
        <w:autoSpaceDN w:val="0"/>
        <w:adjustRightInd w:val="0"/>
        <w:spacing w:after="0" w:line="240" w:lineRule="auto"/>
        <w:outlineLvl w:val="0"/>
        <w:rPr>
          <w:rFonts w:ascii="Times New Roman" w:hAnsi="Times New Roman" w:cs="Times New Roman"/>
          <w:sz w:val="28"/>
          <w:szCs w:val="28"/>
        </w:rPr>
      </w:pPr>
    </w:p>
    <w:p w:rsidR="00F448DC" w:rsidRDefault="00F448DC" w:rsidP="009E4860">
      <w:pPr>
        <w:autoSpaceDE w:val="0"/>
        <w:autoSpaceDN w:val="0"/>
        <w:adjustRightInd w:val="0"/>
        <w:spacing w:after="0" w:line="240" w:lineRule="auto"/>
        <w:jc w:val="right"/>
        <w:outlineLvl w:val="0"/>
        <w:rPr>
          <w:rFonts w:ascii="Times New Roman" w:hAnsi="Times New Roman" w:cs="Times New Roman"/>
          <w:sz w:val="28"/>
          <w:szCs w:val="28"/>
        </w:rPr>
      </w:pPr>
    </w:p>
    <w:p w:rsidR="00F448DC" w:rsidRDefault="00F448DC" w:rsidP="009E4860">
      <w:pPr>
        <w:autoSpaceDE w:val="0"/>
        <w:autoSpaceDN w:val="0"/>
        <w:adjustRightInd w:val="0"/>
        <w:spacing w:after="0" w:line="240" w:lineRule="auto"/>
        <w:jc w:val="right"/>
        <w:outlineLvl w:val="0"/>
        <w:rPr>
          <w:rFonts w:ascii="Times New Roman" w:hAnsi="Times New Roman" w:cs="Times New Roman"/>
          <w:sz w:val="28"/>
          <w:szCs w:val="28"/>
        </w:rPr>
      </w:pPr>
    </w:p>
    <w:p w:rsidR="001F7043" w:rsidRPr="007276A3" w:rsidRDefault="001F7043" w:rsidP="009E4860">
      <w:pPr>
        <w:autoSpaceDE w:val="0"/>
        <w:autoSpaceDN w:val="0"/>
        <w:adjustRightInd w:val="0"/>
        <w:spacing w:after="0" w:line="240" w:lineRule="auto"/>
        <w:jc w:val="right"/>
        <w:outlineLvl w:val="0"/>
        <w:rPr>
          <w:rFonts w:ascii="Times New Roman" w:hAnsi="Times New Roman" w:cs="Times New Roman"/>
          <w:sz w:val="28"/>
          <w:szCs w:val="28"/>
        </w:rPr>
      </w:pPr>
      <w:r w:rsidRPr="007276A3">
        <w:rPr>
          <w:rFonts w:ascii="Times New Roman" w:hAnsi="Times New Roman" w:cs="Times New Roman"/>
          <w:sz w:val="28"/>
          <w:szCs w:val="28"/>
        </w:rPr>
        <w:lastRenderedPageBreak/>
        <w:t>Приложение</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к Положению о порядке проведения конкурса</w:t>
      </w:r>
    </w:p>
    <w:p w:rsidR="009E4860" w:rsidRPr="007276A3" w:rsidRDefault="001F7043" w:rsidP="009E486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по отбору кандидатур на должность главы</w:t>
      </w:r>
      <w:r w:rsidR="009E4860" w:rsidRPr="007276A3">
        <w:rPr>
          <w:rFonts w:ascii="Times New Roman" w:hAnsi="Times New Roman" w:cs="Times New Roman"/>
          <w:sz w:val="28"/>
          <w:szCs w:val="28"/>
        </w:rPr>
        <w:t xml:space="preserve"> </w:t>
      </w:r>
    </w:p>
    <w:p w:rsidR="009E4860" w:rsidRPr="007276A3" w:rsidRDefault="009E4860" w:rsidP="009E486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Кумылженского</w:t>
      </w:r>
      <w:r w:rsidR="001F7043" w:rsidRPr="007276A3">
        <w:rPr>
          <w:rFonts w:ascii="Times New Roman" w:hAnsi="Times New Roman" w:cs="Times New Roman"/>
          <w:sz w:val="28"/>
          <w:szCs w:val="28"/>
        </w:rPr>
        <w:t xml:space="preserve"> муниципального района </w:t>
      </w:r>
    </w:p>
    <w:p w:rsidR="001F7043" w:rsidRPr="007276A3" w:rsidRDefault="001F7043" w:rsidP="009E4860">
      <w:pPr>
        <w:widowControl w:val="0"/>
        <w:autoSpaceDE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Волгоградской области</w:t>
      </w:r>
    </w:p>
    <w:p w:rsidR="001F7043" w:rsidRPr="007276A3" w:rsidRDefault="001F7043" w:rsidP="005B5670">
      <w:pPr>
        <w:widowControl w:val="0"/>
        <w:autoSpaceDE w:val="0"/>
        <w:spacing w:after="0" w:line="240" w:lineRule="auto"/>
        <w:rPr>
          <w:rFonts w:ascii="Times New Roman" w:hAnsi="Times New Roman" w:cs="Times New Roman"/>
          <w:sz w:val="28"/>
          <w:szCs w:val="28"/>
        </w:rPr>
      </w:pP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Председателю конкурсной комиссии</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по проведению конкурса по отбору</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кандидатур на должность главы</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w:t>
      </w:r>
      <w:r w:rsidR="009E4860" w:rsidRPr="007276A3">
        <w:rPr>
          <w:rFonts w:ascii="Times New Roman" w:hAnsi="Times New Roman" w:cs="Times New Roman"/>
          <w:sz w:val="28"/>
          <w:szCs w:val="28"/>
        </w:rPr>
        <w:t>Кумылженского муниципального района</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от ________________________________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w:t>
      </w:r>
      <w:proofErr w:type="gramStart"/>
      <w:r w:rsidRPr="007276A3">
        <w:rPr>
          <w:rFonts w:ascii="Times New Roman" w:hAnsi="Times New Roman" w:cs="Times New Roman"/>
          <w:sz w:val="28"/>
          <w:szCs w:val="28"/>
        </w:rPr>
        <w:t>проживающего</w:t>
      </w:r>
      <w:proofErr w:type="gramEnd"/>
      <w:r w:rsidRPr="007276A3">
        <w:rPr>
          <w:rFonts w:ascii="Times New Roman" w:hAnsi="Times New Roman" w:cs="Times New Roman"/>
          <w:sz w:val="28"/>
          <w:szCs w:val="28"/>
        </w:rPr>
        <w:t xml:space="preserve"> (ей) (почтовый адрес)</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__________________________________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тел. ______________________________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факс: _____________________________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r w:rsidRPr="007276A3">
        <w:rPr>
          <w:rFonts w:ascii="Times New Roman" w:hAnsi="Times New Roman" w:cs="Times New Roman"/>
          <w:sz w:val="28"/>
          <w:szCs w:val="28"/>
        </w:rPr>
        <w:t xml:space="preserve">                                      </w:t>
      </w:r>
      <w:proofErr w:type="spellStart"/>
      <w:r w:rsidRPr="007276A3">
        <w:rPr>
          <w:rFonts w:ascii="Times New Roman" w:hAnsi="Times New Roman" w:cs="Times New Roman"/>
          <w:sz w:val="28"/>
          <w:szCs w:val="28"/>
        </w:rPr>
        <w:t>e-mail</w:t>
      </w:r>
      <w:proofErr w:type="spellEnd"/>
      <w:r w:rsidRPr="007276A3">
        <w:rPr>
          <w:rFonts w:ascii="Times New Roman" w:hAnsi="Times New Roman" w:cs="Times New Roman"/>
          <w:sz w:val="28"/>
          <w:szCs w:val="28"/>
        </w:rPr>
        <w:t xml:space="preserve"> ____________________________</w:t>
      </w:r>
    </w:p>
    <w:p w:rsidR="001F7043" w:rsidRPr="007276A3" w:rsidRDefault="001F7043" w:rsidP="009E4860">
      <w:pPr>
        <w:autoSpaceDE w:val="0"/>
        <w:autoSpaceDN w:val="0"/>
        <w:adjustRightInd w:val="0"/>
        <w:spacing w:after="0" w:line="240" w:lineRule="auto"/>
        <w:jc w:val="right"/>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jc w:val="center"/>
        <w:rPr>
          <w:rFonts w:ascii="Times New Roman" w:hAnsi="Times New Roman" w:cs="Times New Roman"/>
          <w:sz w:val="28"/>
          <w:szCs w:val="28"/>
        </w:rPr>
      </w:pPr>
    </w:p>
    <w:p w:rsidR="001F7043" w:rsidRPr="007276A3" w:rsidRDefault="001F7043" w:rsidP="005B5670">
      <w:pPr>
        <w:autoSpaceDE w:val="0"/>
        <w:autoSpaceDN w:val="0"/>
        <w:adjustRightInd w:val="0"/>
        <w:spacing w:after="0" w:line="240" w:lineRule="auto"/>
        <w:jc w:val="center"/>
        <w:rPr>
          <w:rFonts w:ascii="Times New Roman" w:hAnsi="Times New Roman" w:cs="Times New Roman"/>
          <w:sz w:val="28"/>
          <w:szCs w:val="28"/>
        </w:rPr>
      </w:pPr>
      <w:r w:rsidRPr="007276A3">
        <w:rPr>
          <w:rFonts w:ascii="Times New Roman" w:hAnsi="Times New Roman" w:cs="Times New Roman"/>
          <w:sz w:val="28"/>
          <w:szCs w:val="28"/>
        </w:rPr>
        <w:t>ЗАЯВЛЕНИЕ</w:t>
      </w:r>
    </w:p>
    <w:p w:rsidR="001F7043" w:rsidRPr="007276A3" w:rsidRDefault="001F7043" w:rsidP="005B5670">
      <w:pPr>
        <w:autoSpaceDE w:val="0"/>
        <w:autoSpaceDN w:val="0"/>
        <w:adjustRightInd w:val="0"/>
        <w:spacing w:after="0" w:line="240" w:lineRule="auto"/>
        <w:jc w:val="both"/>
        <w:rPr>
          <w:rFonts w:ascii="Times New Roman" w:hAnsi="Times New Roman" w:cs="Times New Roman"/>
          <w:sz w:val="28"/>
          <w:szCs w:val="28"/>
        </w:rPr>
      </w:pPr>
    </w:p>
    <w:p w:rsidR="001F7043" w:rsidRPr="007276A3" w:rsidRDefault="00B77902" w:rsidP="005B5670">
      <w:pPr>
        <w:autoSpaceDE w:val="0"/>
        <w:autoSpaceDN w:val="0"/>
        <w:adjustRightInd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Прошу  Вас  допустить меня к участию в конкурсе по отбору кандидатур на должность главы </w:t>
      </w:r>
      <w:r w:rsidR="009E4860" w:rsidRPr="007276A3">
        <w:rPr>
          <w:rFonts w:ascii="Times New Roman" w:hAnsi="Times New Roman" w:cs="Times New Roman"/>
          <w:sz w:val="28"/>
          <w:szCs w:val="28"/>
        </w:rPr>
        <w:t>Кумылженского муниципального района</w:t>
      </w:r>
      <w:r w:rsidR="001F7043" w:rsidRPr="007276A3">
        <w:rPr>
          <w:rFonts w:ascii="Times New Roman" w:hAnsi="Times New Roman" w:cs="Times New Roman"/>
          <w:sz w:val="28"/>
          <w:szCs w:val="28"/>
        </w:rPr>
        <w:t xml:space="preserve">. </w:t>
      </w:r>
    </w:p>
    <w:p w:rsidR="001F7043" w:rsidRPr="007276A3" w:rsidRDefault="00B77902" w:rsidP="005B5670">
      <w:pPr>
        <w:autoSpaceDE w:val="0"/>
        <w:autoSpaceDN w:val="0"/>
        <w:adjustRightInd w:val="0"/>
        <w:spacing w:after="0" w:line="240" w:lineRule="auto"/>
        <w:jc w:val="both"/>
        <w:rPr>
          <w:rFonts w:ascii="Times New Roman" w:hAnsi="Times New Roman" w:cs="Times New Roman"/>
          <w:sz w:val="28"/>
          <w:szCs w:val="28"/>
        </w:rPr>
      </w:pPr>
      <w:r w:rsidRPr="007276A3">
        <w:rPr>
          <w:rFonts w:ascii="Times New Roman" w:hAnsi="Times New Roman" w:cs="Times New Roman"/>
          <w:sz w:val="28"/>
          <w:szCs w:val="28"/>
        </w:rPr>
        <w:t xml:space="preserve">    </w:t>
      </w:r>
      <w:r w:rsidR="001F7043" w:rsidRPr="007276A3">
        <w:rPr>
          <w:rFonts w:ascii="Times New Roman" w:hAnsi="Times New Roman" w:cs="Times New Roman"/>
          <w:sz w:val="28"/>
          <w:szCs w:val="28"/>
        </w:rPr>
        <w:t xml:space="preserve">Мною подтверждается,  что  с  решением «Об утверждении Положения о порядке проведения конкурса по отбору кандидатур на должность главы </w:t>
      </w:r>
      <w:r w:rsidR="009E4860" w:rsidRPr="007276A3">
        <w:rPr>
          <w:rFonts w:ascii="Times New Roman" w:hAnsi="Times New Roman" w:cs="Times New Roman"/>
          <w:sz w:val="28"/>
          <w:szCs w:val="28"/>
        </w:rPr>
        <w:t>Кумылженского муниципального района</w:t>
      </w:r>
      <w:r w:rsidR="001F7043" w:rsidRPr="007276A3">
        <w:rPr>
          <w:rFonts w:ascii="Times New Roman" w:hAnsi="Times New Roman" w:cs="Times New Roman"/>
          <w:sz w:val="28"/>
          <w:szCs w:val="28"/>
        </w:rPr>
        <w:t xml:space="preserve"> Волгоградской области», требованиями,  установленными </w:t>
      </w:r>
      <w:hyperlink r:id="rId10" w:history="1">
        <w:r w:rsidR="001F7043" w:rsidRPr="007276A3">
          <w:rPr>
            <w:rFonts w:ascii="Times New Roman" w:hAnsi="Times New Roman" w:cs="Times New Roman"/>
            <w:sz w:val="28"/>
            <w:szCs w:val="28"/>
          </w:rPr>
          <w:t>Уставом</w:t>
        </w:r>
      </w:hyperlink>
      <w:r w:rsidR="009E4860" w:rsidRPr="007276A3">
        <w:rPr>
          <w:rFonts w:ascii="Times New Roman" w:hAnsi="Times New Roman" w:cs="Times New Roman"/>
          <w:sz w:val="28"/>
          <w:szCs w:val="28"/>
        </w:rPr>
        <w:t xml:space="preserve"> Кумылженского муниципального района Волгоградской области</w:t>
      </w:r>
      <w:r w:rsidR="001F7043" w:rsidRPr="007276A3">
        <w:rPr>
          <w:rFonts w:ascii="Times New Roman" w:hAnsi="Times New Roman" w:cs="Times New Roman"/>
          <w:sz w:val="28"/>
          <w:szCs w:val="28"/>
        </w:rPr>
        <w:t xml:space="preserve"> и (или) принимаемыми в  соответствии с </w:t>
      </w:r>
      <w:hyperlink r:id="rId11" w:history="1">
        <w:r w:rsidR="001F7043" w:rsidRPr="007276A3">
          <w:rPr>
            <w:rFonts w:ascii="Times New Roman" w:hAnsi="Times New Roman" w:cs="Times New Roman"/>
            <w:sz w:val="28"/>
            <w:szCs w:val="28"/>
          </w:rPr>
          <w:t>Уставом</w:t>
        </w:r>
      </w:hyperlink>
      <w:r w:rsidR="001F7043" w:rsidRPr="007276A3">
        <w:rPr>
          <w:rFonts w:ascii="Times New Roman" w:hAnsi="Times New Roman" w:cs="Times New Roman"/>
          <w:sz w:val="28"/>
          <w:szCs w:val="28"/>
        </w:rPr>
        <w:t xml:space="preserve"> нормативными правовыми актами я ознакомле</w:t>
      </w:r>
      <w:proofErr w:type="gramStart"/>
      <w:r w:rsidR="001F7043" w:rsidRPr="007276A3">
        <w:rPr>
          <w:rFonts w:ascii="Times New Roman" w:hAnsi="Times New Roman" w:cs="Times New Roman"/>
          <w:sz w:val="28"/>
          <w:szCs w:val="28"/>
        </w:rPr>
        <w:t>н(</w:t>
      </w:r>
      <w:proofErr w:type="gramEnd"/>
      <w:r w:rsidR="001F7043" w:rsidRPr="007276A3">
        <w:rPr>
          <w:rFonts w:ascii="Times New Roman" w:hAnsi="Times New Roman" w:cs="Times New Roman"/>
          <w:sz w:val="28"/>
          <w:szCs w:val="28"/>
        </w:rPr>
        <w:t>а); сведения, содержащиеся в представленных документах, достоверны и не являются подложными.</w:t>
      </w:r>
      <w:r w:rsidR="00350BE0" w:rsidRPr="007276A3">
        <w:rPr>
          <w:rFonts w:ascii="Times New Roman" w:hAnsi="Times New Roman" w:cs="Times New Roman"/>
          <w:sz w:val="28"/>
          <w:szCs w:val="28"/>
        </w:rPr>
        <w:t>*</w:t>
      </w:r>
    </w:p>
    <w:p w:rsidR="00350BE0" w:rsidRPr="007276A3" w:rsidRDefault="00350BE0" w:rsidP="005B5670">
      <w:pPr>
        <w:autoSpaceDE w:val="0"/>
        <w:autoSpaceDN w:val="0"/>
        <w:adjustRightInd w:val="0"/>
        <w:spacing w:after="0" w:line="240" w:lineRule="auto"/>
        <w:jc w:val="both"/>
        <w:rPr>
          <w:rFonts w:ascii="Times New Roman" w:hAnsi="Times New Roman" w:cs="Times New Roman"/>
          <w:sz w:val="28"/>
          <w:szCs w:val="28"/>
        </w:rPr>
      </w:pPr>
    </w:p>
    <w:p w:rsidR="00350BE0" w:rsidRPr="007276A3" w:rsidRDefault="00350BE0" w:rsidP="005B5670">
      <w:pPr>
        <w:autoSpaceDE w:val="0"/>
        <w:autoSpaceDN w:val="0"/>
        <w:adjustRightInd w:val="0"/>
        <w:spacing w:after="0" w:line="240" w:lineRule="auto"/>
        <w:jc w:val="both"/>
        <w:rPr>
          <w:rFonts w:ascii="Times New Roman" w:hAnsi="Times New Roman" w:cs="Times New Roman"/>
          <w:i/>
          <w:sz w:val="28"/>
          <w:szCs w:val="28"/>
        </w:rPr>
      </w:pPr>
      <w:r w:rsidRPr="007276A3">
        <w:rPr>
          <w:rFonts w:ascii="Times New Roman" w:hAnsi="Times New Roman" w:cs="Times New Roman"/>
          <w:i/>
          <w:sz w:val="28"/>
          <w:szCs w:val="28"/>
        </w:rPr>
        <w:t xml:space="preserve">&lt;*&gt;  в заявлении также указываются сведения о судимости кандидата, а если судимость снята или погашена – сведения о дате снятия или погашения. </w:t>
      </w: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p>
    <w:p w:rsidR="009E4860" w:rsidRPr="007276A3" w:rsidRDefault="009E4860" w:rsidP="005B5670">
      <w:pPr>
        <w:widowControl w:val="0"/>
        <w:autoSpaceDE w:val="0"/>
        <w:spacing w:after="0" w:line="240" w:lineRule="auto"/>
        <w:jc w:val="both"/>
        <w:rPr>
          <w:rFonts w:ascii="Times New Roman" w:hAnsi="Times New Roman" w:cs="Times New Roman"/>
          <w:b/>
          <w:color w:val="FF0000"/>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b/>
          <w:color w:val="FF0000"/>
          <w:sz w:val="28"/>
          <w:szCs w:val="28"/>
        </w:rPr>
      </w:pPr>
    </w:p>
    <w:p w:rsidR="001F7043" w:rsidRPr="007276A3" w:rsidRDefault="001F7043" w:rsidP="005B5670">
      <w:pPr>
        <w:widowControl w:val="0"/>
        <w:autoSpaceDE w:val="0"/>
        <w:spacing w:after="0" w:line="240" w:lineRule="auto"/>
        <w:jc w:val="both"/>
        <w:rPr>
          <w:rFonts w:ascii="Times New Roman" w:hAnsi="Times New Roman" w:cs="Times New Roman"/>
          <w:b/>
          <w:sz w:val="28"/>
          <w:szCs w:val="28"/>
        </w:rPr>
      </w:pPr>
      <w:r w:rsidRPr="007276A3">
        <w:rPr>
          <w:rFonts w:ascii="Times New Roman" w:hAnsi="Times New Roman" w:cs="Times New Roman"/>
          <w:sz w:val="28"/>
          <w:szCs w:val="28"/>
        </w:rPr>
        <w:t>Прилагаю документы согласно описи.</w:t>
      </w:r>
    </w:p>
    <w:p w:rsidR="001F7043" w:rsidRPr="007276A3" w:rsidRDefault="001F7043" w:rsidP="005B5670">
      <w:pPr>
        <w:autoSpaceDE w:val="0"/>
        <w:autoSpaceDN w:val="0"/>
        <w:adjustRightInd w:val="0"/>
        <w:spacing w:after="0" w:line="240" w:lineRule="auto"/>
        <w:jc w:val="both"/>
        <w:rPr>
          <w:rFonts w:ascii="Times New Roman" w:hAnsi="Times New Roman" w:cs="Times New Roman"/>
          <w:sz w:val="28"/>
          <w:szCs w:val="28"/>
        </w:rPr>
      </w:pPr>
    </w:p>
    <w:p w:rsidR="00F24706" w:rsidRPr="007276A3" w:rsidRDefault="001F7043" w:rsidP="005B5670">
      <w:pPr>
        <w:spacing w:after="0" w:line="240" w:lineRule="auto"/>
        <w:rPr>
          <w:rFonts w:ascii="Times New Roman" w:hAnsi="Times New Roman" w:cs="Times New Roman"/>
          <w:sz w:val="28"/>
          <w:szCs w:val="28"/>
        </w:rPr>
      </w:pPr>
      <w:r w:rsidRPr="007276A3">
        <w:rPr>
          <w:rFonts w:ascii="Times New Roman" w:hAnsi="Times New Roman" w:cs="Times New Roman"/>
          <w:sz w:val="28"/>
          <w:szCs w:val="28"/>
        </w:rPr>
        <w:t xml:space="preserve">________________ (дата)                    </w:t>
      </w:r>
    </w:p>
    <w:sectPr w:rsidR="00F24706" w:rsidRPr="007276A3" w:rsidSect="00D95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7043"/>
    <w:rsid w:val="00025982"/>
    <w:rsid w:val="00160290"/>
    <w:rsid w:val="001F7043"/>
    <w:rsid w:val="00262B1E"/>
    <w:rsid w:val="002C45FF"/>
    <w:rsid w:val="00343CB6"/>
    <w:rsid w:val="00350BE0"/>
    <w:rsid w:val="003770C4"/>
    <w:rsid w:val="004429D6"/>
    <w:rsid w:val="004E52B3"/>
    <w:rsid w:val="005B5670"/>
    <w:rsid w:val="00622B43"/>
    <w:rsid w:val="006D213B"/>
    <w:rsid w:val="007276A3"/>
    <w:rsid w:val="007A092D"/>
    <w:rsid w:val="007F6E7E"/>
    <w:rsid w:val="009A702E"/>
    <w:rsid w:val="009E4860"/>
    <w:rsid w:val="00A6772A"/>
    <w:rsid w:val="00B77902"/>
    <w:rsid w:val="00BE701F"/>
    <w:rsid w:val="00C80885"/>
    <w:rsid w:val="00D70E23"/>
    <w:rsid w:val="00D95779"/>
    <w:rsid w:val="00E00ABA"/>
    <w:rsid w:val="00F24706"/>
    <w:rsid w:val="00F448DC"/>
    <w:rsid w:val="00FA3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043"/>
    <w:pPr>
      <w:autoSpaceDE w:val="0"/>
      <w:autoSpaceDN w:val="0"/>
      <w:adjustRightInd w:val="0"/>
      <w:spacing w:after="0" w:line="240" w:lineRule="auto"/>
    </w:pPr>
    <w:rPr>
      <w:rFonts w:ascii="Arial" w:eastAsia="Times New Roman" w:hAnsi="Arial" w:cs="Arial"/>
      <w:sz w:val="20"/>
      <w:szCs w:val="20"/>
    </w:rPr>
  </w:style>
  <w:style w:type="character" w:styleId="a3">
    <w:name w:val="Hyperlink"/>
    <w:rsid w:val="001F7043"/>
    <w:rPr>
      <w:strike w:val="0"/>
      <w:dstrike w:val="0"/>
      <w:color w:val="0000FF"/>
      <w:u w:val="none"/>
    </w:rPr>
  </w:style>
  <w:style w:type="paragraph" w:styleId="a4">
    <w:name w:val="footnote text"/>
    <w:basedOn w:val="a"/>
    <w:link w:val="a5"/>
    <w:semiHidden/>
    <w:rsid w:val="001F70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1F704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8D9FF8F7F512DB5D94CE9189D4F4E86044DC299FA551062799EB1U8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A48BA984D36F7F9575AF5461AEED3694D1C6CD5DED334569A4627A6E70E90839B5CCD6EF2A178n263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Documents%20and%20SettingsG_Ryabokon&#1052;&#1086;&#1080;%20&#1076;&#1086;&#1082;&#1091;&#1084;&#1077;&#1085;&#1090;&#1099;&#1052;&#1086;&#1076;&#1077;&#1083;&#1100;&#1085;&#1099;&#1081;%20&#1082;&#1086;&#1085;&#1082;&#1091;&#1088;&#1089;%20&#1075;&#1083;&#1072;&#1074;&#1099;.doc" TargetMode="External"/><Relationship Id="rId11" Type="http://schemas.openxmlformats.org/officeDocument/2006/relationships/hyperlink" Target="consultantplus://offline/ref=41226C2B150F415B3A217A09684DEBA89D1EA643D4A9CC4C35D8B26ECAFA29F8q0f2P" TargetMode="External"/><Relationship Id="rId5" Type="http://schemas.openxmlformats.org/officeDocument/2006/relationships/hyperlink" Target="consultantplus://offline/ref=9C76B7F0E8F60E82C2F711E20CF6AA4711832C036D3773CCF38F904B00111DDA3EA671E0E876A547348764v1g1H" TargetMode="External"/><Relationship Id="rId10" Type="http://schemas.openxmlformats.org/officeDocument/2006/relationships/hyperlink" Target="consultantplus://offline/ref=41226C2B150F415B3A217A09684DEBA89D1EA643D4A9CC4C35D8B26ECAFA29F8q0f2P" TargetMode="External"/><Relationship Id="rId4" Type="http://schemas.openxmlformats.org/officeDocument/2006/relationships/hyperlink" Target="consultantplus://offline/ref=9C76B7F0E8F60E82C2F70FEF1A9AF542108B710B6B377B9FA9D0CB165718178D79E928A0AFv7gBH" TargetMode="External"/><Relationship Id="rId9" Type="http://schemas.openxmlformats.org/officeDocument/2006/relationships/hyperlink" Target="consultantplus://offline/ref=FA68D9FF8F7F512DB5D952E40EF1104B840714CA93AC09446D7A964A32C8A65792B5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8</cp:revision>
  <cp:lastPrinted>2015-09-22T04:58:00Z</cp:lastPrinted>
  <dcterms:created xsi:type="dcterms:W3CDTF">2015-10-13T07:51:00Z</dcterms:created>
  <dcterms:modified xsi:type="dcterms:W3CDTF">2015-10-14T10:47:00Z</dcterms:modified>
</cp:coreProperties>
</file>