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3D" w:rsidRDefault="009C0E3D">
      <w:r>
        <w:t xml:space="preserve">                                           </w:t>
      </w:r>
      <w:proofErr w:type="spellStart"/>
      <w:r>
        <w:t>Волгоградсат</w:t>
      </w:r>
      <w:proofErr w:type="spellEnd"/>
      <w:r>
        <w:t xml:space="preserve"> приглашает на </w:t>
      </w:r>
      <w:proofErr w:type="spellStart"/>
      <w:r>
        <w:t>вебинар</w:t>
      </w:r>
      <w:proofErr w:type="spellEnd"/>
      <w:r>
        <w:t xml:space="preserve">  21.03.2025 </w:t>
      </w:r>
    </w:p>
    <w:p w:rsidR="00C03AE4" w:rsidRDefault="009C0E3D">
      <w:proofErr w:type="gramStart"/>
      <w:r>
        <w:t xml:space="preserve">Территориальный орган Федеральной службы государственной статистики по Волгоградской области в целях информационного взаимодействия по вопросам распространения официальной статистической информации и методологии формирования показателей приглашает принять участие в </w:t>
      </w:r>
      <w:proofErr w:type="spellStart"/>
      <w:r>
        <w:t>вебинаре</w:t>
      </w:r>
      <w:proofErr w:type="spellEnd"/>
      <w:r>
        <w:t xml:space="preserve"> по теме «Показатели численности и заработной платы работников: формы статистических наблюдения, порядок отражения, </w:t>
      </w:r>
      <w:proofErr w:type="spellStart"/>
      <w:r>
        <w:t>корреспондирование</w:t>
      </w:r>
      <w:proofErr w:type="spellEnd"/>
      <w:r>
        <w:t>, публикация итогов», который состоится 21 марта 2025 года в 13:00 часов в режиме видеоконференцсвязи.</w:t>
      </w:r>
      <w:proofErr w:type="gramEnd"/>
      <w:r>
        <w:t xml:space="preserve"> Подключиться к конференции можно по ссылке https://telemost.yandex.ru/j/43531987240412.</w:t>
      </w:r>
    </w:p>
    <w:sectPr w:rsidR="00C03AE4" w:rsidSect="00C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E3D"/>
    <w:rsid w:val="009C0E3D"/>
    <w:rsid w:val="009C7362"/>
    <w:rsid w:val="00C0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DAVIDOV</cp:lastModifiedBy>
  <cp:revision>2</cp:revision>
  <dcterms:created xsi:type="dcterms:W3CDTF">2025-03-20T07:31:00Z</dcterms:created>
  <dcterms:modified xsi:type="dcterms:W3CDTF">2025-03-20T07:33:00Z</dcterms:modified>
</cp:coreProperties>
</file>