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72" w:rsidRPr="00C421FB" w:rsidRDefault="00D37C72" w:rsidP="00D37C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7C72" w:rsidRPr="00C421FB" w:rsidRDefault="00D37C72" w:rsidP="00D37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72" w:rsidRPr="00C421FB" w:rsidRDefault="00D37C72" w:rsidP="00D37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72" w:rsidRPr="00C421FB" w:rsidRDefault="00D37C72" w:rsidP="00D37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72" w:rsidRPr="00C421FB" w:rsidRDefault="00D37C72" w:rsidP="00D37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F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D37C72" w:rsidRPr="00C421FB" w:rsidRDefault="00D37C72" w:rsidP="00D37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FB">
        <w:rPr>
          <w:rFonts w:ascii="Times New Roman" w:hAnsi="Times New Roman" w:cs="Times New Roman"/>
          <w:b/>
          <w:sz w:val="28"/>
          <w:szCs w:val="28"/>
        </w:rPr>
        <w:t xml:space="preserve">КУМЫЛЖЕНСКАЯ РАЙОННАЯ ДУМА </w:t>
      </w:r>
    </w:p>
    <w:p w:rsidR="00D37C72" w:rsidRPr="00C421FB" w:rsidRDefault="00D37C72" w:rsidP="00D37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F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D37C72" w:rsidRPr="00C421FB" w:rsidRDefault="00D37C72" w:rsidP="00D37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72" w:rsidRPr="00C421FB" w:rsidRDefault="00D37C72" w:rsidP="00D37C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21FB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37C72" w:rsidRPr="00C421FB" w:rsidRDefault="00D37C72" w:rsidP="00D37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72" w:rsidRPr="00E62B79" w:rsidRDefault="00E62B79" w:rsidP="00D37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29.10.2015 г. № 20/94-РД</w:t>
      </w:r>
    </w:p>
    <w:p w:rsidR="00D37C72" w:rsidRPr="000F35EE" w:rsidRDefault="00D37C72" w:rsidP="00D37C7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Кумылженского муниципального района Волгоградской области и органами местного самоуправления сельских поселений в его составе</w:t>
      </w:r>
    </w:p>
    <w:p w:rsidR="00D37C72" w:rsidRDefault="00D37C72" w:rsidP="00D37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7C72" w:rsidRPr="00552DB5" w:rsidRDefault="00D37C72" w:rsidP="00D37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C72" w:rsidRDefault="00D37C72" w:rsidP="00D37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1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421FB">
          <w:rPr>
            <w:rFonts w:ascii="Times New Roman" w:hAnsi="Times New Roman" w:cs="Times New Roman"/>
            <w:sz w:val="28"/>
            <w:szCs w:val="28"/>
          </w:rPr>
          <w:t>ст. 142.4</w:t>
        </w:r>
      </w:hyperlink>
      <w:r>
        <w:t xml:space="preserve"> </w:t>
      </w:r>
      <w:r w:rsidRPr="00C421FB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6" w:history="1">
        <w:r w:rsidRPr="00C421FB">
          <w:rPr>
            <w:rFonts w:ascii="Times New Roman" w:hAnsi="Times New Roman" w:cs="Times New Roman"/>
            <w:sz w:val="28"/>
            <w:szCs w:val="28"/>
          </w:rPr>
          <w:t>ч. 4 ст. 15</w:t>
        </w:r>
      </w:hyperlink>
      <w:r w:rsidRPr="00C421F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421F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421FB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</w:t>
      </w:r>
      <w:r w:rsidR="00E62B79">
        <w:rPr>
          <w:rFonts w:ascii="Times New Roman" w:hAnsi="Times New Roman" w:cs="Times New Roman"/>
          <w:sz w:val="28"/>
          <w:szCs w:val="28"/>
        </w:rPr>
        <w:t>,</w:t>
      </w:r>
      <w:r w:rsidRPr="00C421FB">
        <w:rPr>
          <w:rFonts w:ascii="Times New Roman" w:hAnsi="Times New Roman" w:cs="Times New Roman"/>
          <w:sz w:val="28"/>
          <w:szCs w:val="28"/>
        </w:rPr>
        <w:t xml:space="preserve"> Кумылженская районная Дума </w:t>
      </w:r>
      <w:proofErr w:type="spellStart"/>
      <w:proofErr w:type="gramStart"/>
      <w:r w:rsidRPr="00C421F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1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1FB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1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1F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1FB">
        <w:rPr>
          <w:rFonts w:ascii="Times New Roman" w:hAnsi="Times New Roman" w:cs="Times New Roman"/>
          <w:sz w:val="28"/>
          <w:szCs w:val="28"/>
        </w:rPr>
        <w:t>а:</w:t>
      </w:r>
    </w:p>
    <w:p w:rsidR="00D37C72" w:rsidRPr="00C421FB" w:rsidRDefault="00D37C72" w:rsidP="00D37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C72" w:rsidRPr="00C421FB" w:rsidRDefault="00D37C72" w:rsidP="00D37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1F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9" w:history="1">
        <w:r w:rsidRPr="00C421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421FB">
        <w:rPr>
          <w:rFonts w:ascii="Times New Roman" w:hAnsi="Times New Roman" w:cs="Times New Roman"/>
          <w:sz w:val="28"/>
          <w:szCs w:val="28"/>
        </w:rPr>
        <w:t xml:space="preserve"> заключения соглашений о передаче отдельных полномочий по решению вопросов местного значения между органами местного самоуправления Кумылженского муниципального района Волгоградской области и органами местного самоуправления  сельских поселений в его составе.</w:t>
      </w:r>
    </w:p>
    <w:p w:rsidR="00D37C72" w:rsidRPr="00C421FB" w:rsidRDefault="00D37C72" w:rsidP="00D37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1FB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обнародования путем размещения в МКУК «Кумылженская </w:t>
      </w:r>
      <w:proofErr w:type="spellStart"/>
      <w:r w:rsidRPr="00C421F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C421FB">
        <w:rPr>
          <w:rFonts w:ascii="Times New Roman" w:hAnsi="Times New Roman" w:cs="Times New Roman"/>
          <w:sz w:val="28"/>
          <w:szCs w:val="28"/>
        </w:rPr>
        <w:t xml:space="preserve"> центральная библиотека им. Ю.В.Сергеева» и подлежит размещению на сайте Кумылженского муниципального района в сети Интернет.</w:t>
      </w:r>
    </w:p>
    <w:p w:rsidR="00D37C72" w:rsidRDefault="00D37C72" w:rsidP="00D37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88A" w:rsidRPr="00C421FB" w:rsidRDefault="00DB188A" w:rsidP="00D37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C72" w:rsidRDefault="00D37C72" w:rsidP="00D37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C72" w:rsidRPr="00C421FB" w:rsidRDefault="00D37C72" w:rsidP="00D37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21FB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C421FB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C421FB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D37C72" w:rsidRPr="00C421FB" w:rsidRDefault="00D37C72" w:rsidP="00DB18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21FB">
        <w:rPr>
          <w:rFonts w:ascii="Times New Roman" w:hAnsi="Times New Roman" w:cs="Times New Roman"/>
          <w:sz w:val="28"/>
          <w:szCs w:val="28"/>
        </w:rPr>
        <w:t>Кумылженского</w:t>
      </w:r>
      <w:r w:rsidR="00DB188A">
        <w:rPr>
          <w:rFonts w:ascii="Times New Roman" w:hAnsi="Times New Roman" w:cs="Times New Roman"/>
          <w:sz w:val="28"/>
          <w:szCs w:val="28"/>
        </w:rPr>
        <w:t xml:space="preserve"> </w:t>
      </w:r>
      <w:r w:rsidRPr="00C421FB">
        <w:rPr>
          <w:rFonts w:ascii="Times New Roman" w:hAnsi="Times New Roman" w:cs="Times New Roman"/>
          <w:sz w:val="28"/>
          <w:szCs w:val="28"/>
        </w:rPr>
        <w:t>муниципального</w:t>
      </w:r>
      <w:r w:rsidR="00DB188A">
        <w:rPr>
          <w:rFonts w:ascii="Times New Roman" w:hAnsi="Times New Roman" w:cs="Times New Roman"/>
          <w:sz w:val="28"/>
          <w:szCs w:val="28"/>
        </w:rPr>
        <w:t xml:space="preserve"> </w:t>
      </w:r>
      <w:r w:rsidRPr="00C421FB">
        <w:rPr>
          <w:rFonts w:ascii="Times New Roman" w:hAnsi="Times New Roman" w:cs="Times New Roman"/>
          <w:sz w:val="28"/>
          <w:szCs w:val="28"/>
        </w:rPr>
        <w:t xml:space="preserve">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21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21F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421FB">
        <w:rPr>
          <w:rFonts w:ascii="Times New Roman" w:hAnsi="Times New Roman" w:cs="Times New Roman"/>
          <w:sz w:val="28"/>
          <w:szCs w:val="28"/>
        </w:rPr>
        <w:t>Е.А.Егорина</w:t>
      </w:r>
      <w:proofErr w:type="spellEnd"/>
    </w:p>
    <w:p w:rsidR="00D37C72" w:rsidRPr="00C421FB" w:rsidRDefault="00D37C72" w:rsidP="00D37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C72" w:rsidRPr="00C421FB" w:rsidRDefault="00D37C72" w:rsidP="00D37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C72" w:rsidRDefault="00D37C72" w:rsidP="00D37C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C72" w:rsidRDefault="00D37C72" w:rsidP="00D37C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C72" w:rsidRDefault="00D37C72" w:rsidP="00D37C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88A" w:rsidRDefault="00DB188A" w:rsidP="00CB28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88A" w:rsidRDefault="00DB188A" w:rsidP="00CB28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552DB5" w:rsidP="00CB28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CB28F9" w:rsidRPr="00552DB5">
        <w:rPr>
          <w:rFonts w:ascii="Times New Roman" w:hAnsi="Times New Roman" w:cs="Times New Roman"/>
          <w:sz w:val="24"/>
          <w:szCs w:val="24"/>
        </w:rPr>
        <w:t>твержден</w:t>
      </w:r>
    </w:p>
    <w:p w:rsidR="00CB28F9" w:rsidRPr="00552DB5" w:rsidRDefault="00CB28F9" w:rsidP="00CB28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решением</w:t>
      </w:r>
    </w:p>
    <w:p w:rsidR="00CB28F9" w:rsidRPr="00552DB5" w:rsidRDefault="00CB28F9" w:rsidP="00CB28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Кумылженской районной Думы</w:t>
      </w:r>
    </w:p>
    <w:p w:rsidR="00CB28F9" w:rsidRPr="00552DB5" w:rsidRDefault="00E62B79" w:rsidP="00CB28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29.10.2015 г. N 20/94-РД</w:t>
      </w:r>
    </w:p>
    <w:p w:rsidR="00CB28F9" w:rsidRPr="00552DB5" w:rsidRDefault="00CB28F9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CB28F9" w:rsidP="00CB28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552DB5">
        <w:rPr>
          <w:rFonts w:ascii="Times New Roman" w:hAnsi="Times New Roman" w:cs="Times New Roman"/>
          <w:sz w:val="24"/>
          <w:szCs w:val="24"/>
        </w:rPr>
        <w:t>ПОРЯДОК</w:t>
      </w:r>
    </w:p>
    <w:p w:rsidR="00CB28F9" w:rsidRPr="00552DB5" w:rsidRDefault="00CB28F9" w:rsidP="00CB28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ЗАКЛЮЧЕНИЯ СОГЛАШЕНИЙ О ПЕРЕДАЧЕ ОТДЕЛЬНЫХ ПОЛНОМОЧИЙ</w:t>
      </w:r>
    </w:p>
    <w:p w:rsidR="00CB28F9" w:rsidRPr="00552DB5" w:rsidRDefault="00CB28F9" w:rsidP="00CB28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ПО РЕШЕНИЮ ВОПРОСОВ МЕСТНОГО ЗНАЧЕНИЯ МЕЖДУ ОРГАНАМИ</w:t>
      </w:r>
    </w:p>
    <w:p w:rsidR="00CB28F9" w:rsidRPr="00552DB5" w:rsidRDefault="00CB28F9" w:rsidP="00CB28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МЕСТНОГО САМОУПРАВЛЕНИЯ КУМЫЛЖЕНСКОГО МУНИЦИПАЛЬНОГО РАЙОНА</w:t>
      </w:r>
      <w:r w:rsidR="00D37C72">
        <w:rPr>
          <w:rFonts w:ascii="Times New Roman" w:hAnsi="Times New Roman" w:cs="Times New Roman"/>
          <w:sz w:val="24"/>
          <w:szCs w:val="24"/>
        </w:rPr>
        <w:t xml:space="preserve"> </w:t>
      </w:r>
      <w:r w:rsidRPr="00552DB5">
        <w:rPr>
          <w:rFonts w:ascii="Times New Roman" w:hAnsi="Times New Roman" w:cs="Times New Roman"/>
          <w:sz w:val="24"/>
          <w:szCs w:val="24"/>
        </w:rPr>
        <w:t>ВОЛГОГРАДСКОЙ ОБЛАСТИ И ОРГАНАМИ МЕСТНОГО САМОУПРАВЛЕНИЯ</w:t>
      </w:r>
      <w:r w:rsidR="00D37C72">
        <w:rPr>
          <w:rFonts w:ascii="Times New Roman" w:hAnsi="Times New Roman" w:cs="Times New Roman"/>
          <w:sz w:val="24"/>
          <w:szCs w:val="24"/>
        </w:rPr>
        <w:t xml:space="preserve"> </w:t>
      </w:r>
      <w:r w:rsidRPr="00552DB5">
        <w:rPr>
          <w:rFonts w:ascii="Times New Roman" w:hAnsi="Times New Roman" w:cs="Times New Roman"/>
          <w:sz w:val="24"/>
          <w:szCs w:val="24"/>
        </w:rPr>
        <w:t xml:space="preserve"> СЕЛЬСКИХ ПОСЕЛЕНИЙ В ЕГО СОСТАВЕ</w:t>
      </w:r>
    </w:p>
    <w:p w:rsidR="00CB28F9" w:rsidRPr="00552DB5" w:rsidRDefault="00CB28F9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CB28F9" w:rsidP="00CB28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B28F9" w:rsidRPr="00552DB5" w:rsidRDefault="00CB28F9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52DB5">
        <w:rPr>
          <w:rFonts w:ascii="Times New Roman" w:hAnsi="Times New Roman" w:cs="Times New Roman"/>
          <w:sz w:val="24"/>
          <w:szCs w:val="24"/>
        </w:rPr>
        <w:t xml:space="preserve">Порядок заключения соглашений о передаче отдельных полномочий по решению вопросов местного значения между органами местного самоуправления Кумылженского муниципального района Волгоградской области (далее - органы местного самоуправления района) и органами местного самоуправления сельских поселений в его составе (далее - Порядок) разработан в соответствии со </w:t>
      </w:r>
      <w:hyperlink r:id="rId8" w:history="1">
        <w:r w:rsidR="003C3C5F" w:rsidRPr="00E62B79">
          <w:rPr>
            <w:rFonts w:ascii="Times New Roman" w:hAnsi="Times New Roman" w:cs="Times New Roman"/>
            <w:sz w:val="24"/>
            <w:szCs w:val="24"/>
          </w:rPr>
          <w:t>ст.</w:t>
        </w:r>
        <w:r w:rsidRPr="00E62B79">
          <w:rPr>
            <w:rFonts w:ascii="Times New Roman" w:hAnsi="Times New Roman" w:cs="Times New Roman"/>
            <w:sz w:val="24"/>
            <w:szCs w:val="24"/>
          </w:rPr>
          <w:t xml:space="preserve"> 142.4</w:t>
        </w:r>
      </w:hyperlink>
      <w:r w:rsidR="002F0875" w:rsidRPr="00E62B79">
        <w:t xml:space="preserve"> </w:t>
      </w:r>
      <w:r w:rsidRPr="00E62B79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hyperlink r:id="rId9" w:history="1">
        <w:r w:rsidRPr="00E62B79">
          <w:rPr>
            <w:rFonts w:ascii="Times New Roman" w:hAnsi="Times New Roman" w:cs="Times New Roman"/>
            <w:sz w:val="24"/>
            <w:szCs w:val="24"/>
          </w:rPr>
          <w:t>ч. 4 ст. 15</w:t>
        </w:r>
      </w:hyperlink>
      <w:r w:rsidRPr="00E62B7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"Обобщих принципах организации</w:t>
      </w:r>
      <w:proofErr w:type="gramEnd"/>
      <w:r w:rsidRPr="00E62B79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Федерации", </w:t>
      </w:r>
      <w:hyperlink r:id="rId10" w:history="1">
        <w:r w:rsidRPr="00E62B7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62B79">
        <w:rPr>
          <w:rFonts w:ascii="Times New Roman" w:hAnsi="Times New Roman" w:cs="Times New Roman"/>
          <w:sz w:val="24"/>
          <w:szCs w:val="24"/>
        </w:rPr>
        <w:t xml:space="preserve"> Кумылженского муниципального района и устанавливает процедуру заключения орга</w:t>
      </w:r>
      <w:r w:rsidRPr="00552DB5">
        <w:rPr>
          <w:rFonts w:ascii="Times New Roman" w:hAnsi="Times New Roman" w:cs="Times New Roman"/>
          <w:sz w:val="24"/>
          <w:szCs w:val="24"/>
        </w:rPr>
        <w:t>нами местного самоуправления района соглашений с органами местного самоуправления поселений о передаче осуществления части полномочий по решению вопросов местного значения, а также внесения изменений в указанные соглашения.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1.2. Органы местного самоуправления</w:t>
      </w:r>
      <w:r w:rsidR="003C3C5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52DB5">
        <w:rPr>
          <w:rFonts w:ascii="Times New Roman" w:hAnsi="Times New Roman" w:cs="Times New Roman"/>
          <w:sz w:val="24"/>
          <w:szCs w:val="24"/>
        </w:rPr>
        <w:t xml:space="preserve"> вправе заключать соглашения о передаче  осуществления части своих полномочий по решению вопросов местного значения за счет межбюджетных трансфертов.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1.3. Соглашение считается заключенным и вступает в силу с момента его подписания.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1.4. Для осуществления переданных в соответствии с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органа.</w:t>
      </w:r>
    </w:p>
    <w:p w:rsidR="00CB28F9" w:rsidRPr="00552DB5" w:rsidRDefault="00CB28F9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CB28F9" w:rsidP="00CB28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2. Передача осуществления части полномочий по решению</w:t>
      </w:r>
    </w:p>
    <w:p w:rsidR="00CB28F9" w:rsidRPr="00552DB5" w:rsidRDefault="00CB28F9" w:rsidP="00CB28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вопросов местного значения органами местного самоуправления</w:t>
      </w:r>
    </w:p>
    <w:p w:rsidR="00CB28F9" w:rsidRPr="00552DB5" w:rsidRDefault="00CB28F9" w:rsidP="00CB28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района органам местного самоуправления поселений</w:t>
      </w:r>
    </w:p>
    <w:p w:rsidR="00CB28F9" w:rsidRPr="00552DB5" w:rsidRDefault="00CB28F9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2.1. Инициировать передачу осуществления части полномочий по решению вопросов местного значения района органам местного самоуправления поселений могут органы местного самоуправления района либо органы местного самоуправления поселений.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2.2. Администрация района</w:t>
      </w:r>
      <w:r w:rsidR="003E42EB">
        <w:rPr>
          <w:rFonts w:ascii="Times New Roman" w:hAnsi="Times New Roman" w:cs="Times New Roman"/>
          <w:sz w:val="24"/>
          <w:szCs w:val="24"/>
        </w:rPr>
        <w:t xml:space="preserve">, рассмотрев инициативу органов </w:t>
      </w:r>
      <w:r w:rsidR="00B0066A">
        <w:rPr>
          <w:rFonts w:ascii="Times New Roman" w:hAnsi="Times New Roman" w:cs="Times New Roman"/>
          <w:sz w:val="24"/>
          <w:szCs w:val="24"/>
        </w:rPr>
        <w:t xml:space="preserve">местного самоуправления района, </w:t>
      </w:r>
      <w:r w:rsidR="003E42EB">
        <w:rPr>
          <w:rFonts w:ascii="Times New Roman" w:hAnsi="Times New Roman" w:cs="Times New Roman"/>
          <w:sz w:val="24"/>
          <w:szCs w:val="24"/>
        </w:rPr>
        <w:t>либо органов местного самоуправления поселения готовит проект</w:t>
      </w:r>
      <w:r w:rsidRPr="00552DB5">
        <w:rPr>
          <w:rFonts w:ascii="Times New Roman" w:hAnsi="Times New Roman" w:cs="Times New Roman"/>
          <w:sz w:val="24"/>
          <w:szCs w:val="24"/>
        </w:rPr>
        <w:t xml:space="preserve"> решения К</w:t>
      </w:r>
      <w:r w:rsidR="003269D5" w:rsidRPr="00552DB5">
        <w:rPr>
          <w:rFonts w:ascii="Times New Roman" w:hAnsi="Times New Roman" w:cs="Times New Roman"/>
          <w:sz w:val="24"/>
          <w:szCs w:val="24"/>
        </w:rPr>
        <w:t>умылжен</w:t>
      </w:r>
      <w:r w:rsidRPr="00552DB5">
        <w:rPr>
          <w:rFonts w:ascii="Times New Roman" w:hAnsi="Times New Roman" w:cs="Times New Roman"/>
          <w:sz w:val="24"/>
          <w:szCs w:val="24"/>
        </w:rPr>
        <w:t>ской районной Думы о передаче органам местного самоуправления поселений осуществления части полномочий по решению вопросов местного значения района.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2.3. К</w:t>
      </w:r>
      <w:r w:rsidR="003269D5" w:rsidRPr="00552DB5">
        <w:rPr>
          <w:rFonts w:ascii="Times New Roman" w:hAnsi="Times New Roman" w:cs="Times New Roman"/>
          <w:sz w:val="24"/>
          <w:szCs w:val="24"/>
        </w:rPr>
        <w:t>умылжен</w:t>
      </w:r>
      <w:r w:rsidRPr="00552DB5">
        <w:rPr>
          <w:rFonts w:ascii="Times New Roman" w:hAnsi="Times New Roman" w:cs="Times New Roman"/>
          <w:sz w:val="24"/>
          <w:szCs w:val="24"/>
        </w:rPr>
        <w:t>ская районная Дума принимает решение о передаче осуществления части полномочий по решению вопросов местного значения района органам местного самоуправления поселений и направляет принятое решение на рассмотрение органам местного самоуправления поселений.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В решении К</w:t>
      </w:r>
      <w:r w:rsidR="003269D5" w:rsidRPr="00552DB5">
        <w:rPr>
          <w:rFonts w:ascii="Times New Roman" w:hAnsi="Times New Roman" w:cs="Times New Roman"/>
          <w:sz w:val="24"/>
          <w:szCs w:val="24"/>
        </w:rPr>
        <w:t>умылженск</w:t>
      </w:r>
      <w:r w:rsidRPr="00552DB5">
        <w:rPr>
          <w:rFonts w:ascii="Times New Roman" w:hAnsi="Times New Roman" w:cs="Times New Roman"/>
          <w:sz w:val="24"/>
          <w:szCs w:val="24"/>
        </w:rPr>
        <w:t>ой районной Думы указываются: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lastRenderedPageBreak/>
        <w:t>- полномочия по решению вопросов местного значения района;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CB28F9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3E42EB" w:rsidRPr="00552DB5" w:rsidRDefault="003E42EB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2.</w:t>
      </w:r>
      <w:r w:rsidR="00743A44">
        <w:rPr>
          <w:rFonts w:ascii="Times New Roman" w:hAnsi="Times New Roman" w:cs="Times New Roman"/>
          <w:sz w:val="24"/>
          <w:szCs w:val="24"/>
        </w:rPr>
        <w:t>4</w:t>
      </w:r>
      <w:r w:rsidRPr="00552DB5">
        <w:rPr>
          <w:rFonts w:ascii="Times New Roman" w:hAnsi="Times New Roman" w:cs="Times New Roman"/>
          <w:sz w:val="24"/>
          <w:szCs w:val="24"/>
        </w:rPr>
        <w:t xml:space="preserve">. </w:t>
      </w:r>
      <w:r w:rsidR="00F933F5">
        <w:rPr>
          <w:rFonts w:ascii="Times New Roman" w:hAnsi="Times New Roman" w:cs="Times New Roman"/>
          <w:sz w:val="24"/>
          <w:szCs w:val="24"/>
        </w:rPr>
        <w:t>При принятии</w:t>
      </w:r>
      <w:r w:rsidRPr="00552DB5">
        <w:rPr>
          <w:rFonts w:ascii="Times New Roman" w:hAnsi="Times New Roman" w:cs="Times New Roman"/>
          <w:sz w:val="24"/>
          <w:szCs w:val="24"/>
        </w:rPr>
        <w:t xml:space="preserve"> Кумылженской районной Дум</w:t>
      </w:r>
      <w:r w:rsidR="00F933F5">
        <w:rPr>
          <w:rFonts w:ascii="Times New Roman" w:hAnsi="Times New Roman" w:cs="Times New Roman"/>
          <w:sz w:val="24"/>
          <w:szCs w:val="24"/>
        </w:rPr>
        <w:t>ой</w:t>
      </w:r>
      <w:r w:rsidRPr="00552DB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933F5">
        <w:rPr>
          <w:rFonts w:ascii="Times New Roman" w:hAnsi="Times New Roman" w:cs="Times New Roman"/>
          <w:sz w:val="24"/>
          <w:szCs w:val="24"/>
        </w:rPr>
        <w:t xml:space="preserve">я </w:t>
      </w:r>
      <w:r w:rsidRPr="00552DB5">
        <w:rPr>
          <w:rFonts w:ascii="Times New Roman" w:hAnsi="Times New Roman" w:cs="Times New Roman"/>
          <w:sz w:val="24"/>
          <w:szCs w:val="24"/>
        </w:rPr>
        <w:t xml:space="preserve"> о передаче части полномочий по решению вопросов местного значения района </w:t>
      </w:r>
      <w:r w:rsidR="00F933F5">
        <w:rPr>
          <w:rFonts w:ascii="Times New Roman" w:hAnsi="Times New Roman" w:cs="Times New Roman"/>
          <w:sz w:val="24"/>
          <w:szCs w:val="24"/>
        </w:rPr>
        <w:t xml:space="preserve"> сельским </w:t>
      </w:r>
      <w:r w:rsidRPr="00552DB5">
        <w:rPr>
          <w:rFonts w:ascii="Times New Roman" w:hAnsi="Times New Roman" w:cs="Times New Roman"/>
          <w:sz w:val="24"/>
          <w:szCs w:val="24"/>
        </w:rPr>
        <w:t>поселени</w:t>
      </w:r>
      <w:r w:rsidR="00F933F5">
        <w:rPr>
          <w:rFonts w:ascii="Times New Roman" w:hAnsi="Times New Roman" w:cs="Times New Roman"/>
          <w:sz w:val="24"/>
          <w:szCs w:val="24"/>
        </w:rPr>
        <w:t>ям Кумылженского муниципального района</w:t>
      </w:r>
      <w:r w:rsidRPr="00552DB5">
        <w:rPr>
          <w:rFonts w:ascii="Times New Roman" w:hAnsi="Times New Roman" w:cs="Times New Roman"/>
          <w:sz w:val="24"/>
          <w:szCs w:val="24"/>
        </w:rPr>
        <w:t>, главой Кумылженского муниципального района и глав</w:t>
      </w:r>
      <w:r w:rsidR="00F933F5">
        <w:rPr>
          <w:rFonts w:ascii="Times New Roman" w:hAnsi="Times New Roman" w:cs="Times New Roman"/>
          <w:sz w:val="24"/>
          <w:szCs w:val="24"/>
        </w:rPr>
        <w:t xml:space="preserve">ами сельских </w:t>
      </w:r>
      <w:r w:rsidRPr="00552DB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933F5">
        <w:rPr>
          <w:rFonts w:ascii="Times New Roman" w:hAnsi="Times New Roman" w:cs="Times New Roman"/>
          <w:sz w:val="24"/>
          <w:szCs w:val="24"/>
        </w:rPr>
        <w:t>й</w:t>
      </w:r>
      <w:r w:rsidRPr="00552DB5">
        <w:rPr>
          <w:rFonts w:ascii="Times New Roman" w:hAnsi="Times New Roman" w:cs="Times New Roman"/>
          <w:sz w:val="24"/>
          <w:szCs w:val="24"/>
        </w:rPr>
        <w:t xml:space="preserve"> заключа</w:t>
      </w:r>
      <w:r w:rsidR="00F933F5">
        <w:rPr>
          <w:rFonts w:ascii="Times New Roman" w:hAnsi="Times New Roman" w:cs="Times New Roman"/>
          <w:sz w:val="24"/>
          <w:szCs w:val="24"/>
        </w:rPr>
        <w:t>ю</w:t>
      </w:r>
      <w:r w:rsidRPr="00552DB5">
        <w:rPr>
          <w:rFonts w:ascii="Times New Roman" w:hAnsi="Times New Roman" w:cs="Times New Roman"/>
          <w:sz w:val="24"/>
          <w:szCs w:val="24"/>
        </w:rPr>
        <w:t>тся соглашени</w:t>
      </w:r>
      <w:r w:rsidR="00F933F5">
        <w:rPr>
          <w:rFonts w:ascii="Times New Roman" w:hAnsi="Times New Roman" w:cs="Times New Roman"/>
          <w:sz w:val="24"/>
          <w:szCs w:val="24"/>
        </w:rPr>
        <w:t>я</w:t>
      </w:r>
      <w:r w:rsidRPr="00552DB5">
        <w:rPr>
          <w:rFonts w:ascii="Times New Roman" w:hAnsi="Times New Roman" w:cs="Times New Roman"/>
          <w:sz w:val="24"/>
          <w:szCs w:val="24"/>
        </w:rPr>
        <w:t>, если иное не установлено действующим законодательством.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2.</w:t>
      </w:r>
      <w:r w:rsidR="00743A44">
        <w:rPr>
          <w:rFonts w:ascii="Times New Roman" w:hAnsi="Times New Roman" w:cs="Times New Roman"/>
          <w:sz w:val="24"/>
          <w:szCs w:val="24"/>
        </w:rPr>
        <w:t>5</w:t>
      </w:r>
      <w:r w:rsidRPr="00552DB5">
        <w:rPr>
          <w:rFonts w:ascii="Times New Roman" w:hAnsi="Times New Roman" w:cs="Times New Roman"/>
          <w:sz w:val="24"/>
          <w:szCs w:val="24"/>
        </w:rPr>
        <w:t>. Администрация</w:t>
      </w:r>
      <w:r w:rsidR="00F933F5">
        <w:rPr>
          <w:rFonts w:ascii="Times New Roman" w:hAnsi="Times New Roman" w:cs="Times New Roman"/>
          <w:sz w:val="24"/>
          <w:szCs w:val="24"/>
        </w:rPr>
        <w:t>Кумылженского муниципального района</w:t>
      </w:r>
      <w:r w:rsidR="00743A44">
        <w:rPr>
          <w:rFonts w:ascii="Times New Roman" w:hAnsi="Times New Roman" w:cs="Times New Roman"/>
          <w:sz w:val="24"/>
          <w:szCs w:val="24"/>
        </w:rPr>
        <w:t xml:space="preserve">  в </w:t>
      </w:r>
      <w:r w:rsidR="00B0066A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="00B006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43A44">
        <w:rPr>
          <w:rFonts w:ascii="Times New Roman" w:hAnsi="Times New Roman" w:cs="Times New Roman"/>
          <w:sz w:val="24"/>
          <w:szCs w:val="24"/>
        </w:rPr>
        <w:t xml:space="preserve"> 30 дней со дня вступления в силу указанного решения </w:t>
      </w:r>
      <w:r w:rsidR="00F933F5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="00743A44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552DB5">
        <w:rPr>
          <w:rFonts w:ascii="Times New Roman" w:hAnsi="Times New Roman" w:cs="Times New Roman"/>
          <w:sz w:val="24"/>
          <w:szCs w:val="24"/>
        </w:rPr>
        <w:t xml:space="preserve">готовит проект соглашения о передаче </w:t>
      </w:r>
      <w:r w:rsidR="00B0066A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r w:rsidR="00F933F5">
        <w:rPr>
          <w:rFonts w:ascii="Times New Roman" w:hAnsi="Times New Roman" w:cs="Times New Roman"/>
          <w:sz w:val="24"/>
          <w:szCs w:val="24"/>
        </w:rPr>
        <w:t>сельски</w:t>
      </w:r>
      <w:r w:rsidR="00B0066A">
        <w:rPr>
          <w:rFonts w:ascii="Times New Roman" w:hAnsi="Times New Roman" w:cs="Times New Roman"/>
          <w:sz w:val="24"/>
          <w:szCs w:val="24"/>
        </w:rPr>
        <w:t>х</w:t>
      </w:r>
      <w:r w:rsidRPr="00552DB5">
        <w:rPr>
          <w:rFonts w:ascii="Times New Roman" w:hAnsi="Times New Roman" w:cs="Times New Roman"/>
          <w:sz w:val="24"/>
          <w:szCs w:val="24"/>
        </w:rPr>
        <w:t>поселени</w:t>
      </w:r>
      <w:r w:rsidR="00B0066A">
        <w:rPr>
          <w:rFonts w:ascii="Times New Roman" w:hAnsi="Times New Roman" w:cs="Times New Roman"/>
          <w:sz w:val="24"/>
          <w:szCs w:val="24"/>
        </w:rPr>
        <w:t>й</w:t>
      </w:r>
      <w:r w:rsidRPr="00552DB5">
        <w:rPr>
          <w:rFonts w:ascii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 района, который должен содержать следующие положения: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1) наименование сторон;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2) предмет соглашения;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3) срок действия;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4) объем</w:t>
      </w:r>
      <w:r w:rsidR="00F933F5">
        <w:rPr>
          <w:rFonts w:ascii="Times New Roman" w:hAnsi="Times New Roman" w:cs="Times New Roman"/>
          <w:sz w:val="24"/>
          <w:szCs w:val="24"/>
        </w:rPr>
        <w:t xml:space="preserve"> межбюджетных трансфертов, материальных ресурсов;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5) ответственность за его неисполнение, в том числе финансовая;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6) основания и порядок прекращения его действия, в том числе досрочного</w:t>
      </w:r>
      <w:r w:rsidR="003269D5" w:rsidRPr="00552DB5">
        <w:rPr>
          <w:rFonts w:ascii="Times New Roman" w:hAnsi="Times New Roman" w:cs="Times New Roman"/>
          <w:sz w:val="24"/>
          <w:szCs w:val="24"/>
        </w:rPr>
        <w:t>.</w:t>
      </w:r>
    </w:p>
    <w:p w:rsidR="00CB28F9" w:rsidRPr="00552DB5" w:rsidRDefault="00743A44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3C657A" w:rsidRPr="00552DB5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3C657A">
        <w:rPr>
          <w:rFonts w:ascii="Times New Roman" w:hAnsi="Times New Roman" w:cs="Times New Roman"/>
          <w:sz w:val="24"/>
          <w:szCs w:val="24"/>
        </w:rPr>
        <w:t xml:space="preserve">о передаче части полномочий в очередном финансовом году должны быть заключены </w:t>
      </w:r>
      <w:r w:rsidR="00CB28F9" w:rsidRPr="00552DB5">
        <w:rPr>
          <w:rFonts w:ascii="Times New Roman" w:hAnsi="Times New Roman" w:cs="Times New Roman"/>
          <w:sz w:val="24"/>
          <w:szCs w:val="24"/>
        </w:rPr>
        <w:t>до внесения проекта решения о бюджете района на очередной финансовый год на рассмотрение К</w:t>
      </w:r>
      <w:r w:rsidR="003269D5" w:rsidRPr="00552DB5">
        <w:rPr>
          <w:rFonts w:ascii="Times New Roman" w:hAnsi="Times New Roman" w:cs="Times New Roman"/>
          <w:sz w:val="24"/>
          <w:szCs w:val="24"/>
        </w:rPr>
        <w:t>умылжен</w:t>
      </w:r>
      <w:r w:rsidR="00CB28F9" w:rsidRPr="00552DB5">
        <w:rPr>
          <w:rFonts w:ascii="Times New Roman" w:hAnsi="Times New Roman" w:cs="Times New Roman"/>
          <w:sz w:val="24"/>
          <w:szCs w:val="24"/>
        </w:rPr>
        <w:t>ской районной Думой. Допускается заключение соглашений и внесение изменений в заключенные соглашения в течение финансового года в связи с возникшей необходимостью.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2.</w:t>
      </w:r>
      <w:r w:rsidR="003C657A">
        <w:rPr>
          <w:rFonts w:ascii="Times New Roman" w:hAnsi="Times New Roman" w:cs="Times New Roman"/>
          <w:sz w:val="24"/>
          <w:szCs w:val="24"/>
        </w:rPr>
        <w:t>7</w:t>
      </w:r>
      <w:r w:rsidRPr="00552DB5">
        <w:rPr>
          <w:rFonts w:ascii="Times New Roman" w:hAnsi="Times New Roman" w:cs="Times New Roman"/>
          <w:sz w:val="24"/>
          <w:szCs w:val="24"/>
        </w:rPr>
        <w:t>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Ежегодный объем межбюджетных трансфертов, предоставляемых из бюджета района для осуществления полномочий, предусмотренных соглашением, устанавливается в соответствии с расчетом межбюджетных трансфертов.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Расчет предоставляемых межбюджетных трансфертов осуществляется отдельно по каждому полномочию согласно муниципальным нормативным правовым актам.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2.</w:t>
      </w:r>
      <w:r w:rsidR="003C657A">
        <w:rPr>
          <w:rFonts w:ascii="Times New Roman" w:hAnsi="Times New Roman" w:cs="Times New Roman"/>
          <w:sz w:val="24"/>
          <w:szCs w:val="24"/>
        </w:rPr>
        <w:t>8</w:t>
      </w:r>
      <w:r w:rsidRPr="00552DB5">
        <w:rPr>
          <w:rFonts w:ascii="Times New Roman" w:hAnsi="Times New Roman" w:cs="Times New Roman"/>
          <w:sz w:val="24"/>
          <w:szCs w:val="24"/>
        </w:rPr>
        <w:t>. В случае нецелевого использования межбюджетных трансфертов они подлежат возврату в бюджет района.</w:t>
      </w:r>
    </w:p>
    <w:p w:rsidR="00CB28F9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000">
        <w:rPr>
          <w:rFonts w:ascii="Times New Roman" w:hAnsi="Times New Roman" w:cs="Times New Roman"/>
          <w:sz w:val="24"/>
          <w:szCs w:val="24"/>
        </w:rPr>
        <w:t>2.</w:t>
      </w:r>
      <w:r w:rsidR="003C657A">
        <w:rPr>
          <w:rFonts w:ascii="Times New Roman" w:hAnsi="Times New Roman" w:cs="Times New Roman"/>
          <w:sz w:val="24"/>
          <w:szCs w:val="24"/>
        </w:rPr>
        <w:t>9</w:t>
      </w:r>
      <w:r w:rsidRPr="00C37000">
        <w:rPr>
          <w:rFonts w:ascii="Times New Roman" w:hAnsi="Times New Roman" w:cs="Times New Roman"/>
          <w:sz w:val="24"/>
          <w:szCs w:val="24"/>
        </w:rPr>
        <w:t>.</w:t>
      </w:r>
      <w:r w:rsidR="00F933F5">
        <w:rPr>
          <w:rFonts w:ascii="Times New Roman" w:hAnsi="Times New Roman" w:cs="Times New Roman"/>
          <w:sz w:val="24"/>
          <w:szCs w:val="24"/>
        </w:rPr>
        <w:t>В случае необходимости использования материальных ресурсов для реализации передаваемых полномочий о</w:t>
      </w:r>
      <w:r w:rsidRPr="00C37000">
        <w:rPr>
          <w:rFonts w:ascii="Times New Roman" w:hAnsi="Times New Roman" w:cs="Times New Roman"/>
          <w:sz w:val="24"/>
          <w:szCs w:val="24"/>
        </w:rPr>
        <w:t xml:space="preserve">рганы </w:t>
      </w:r>
      <w:r w:rsidR="00F933F5">
        <w:rPr>
          <w:rFonts w:ascii="Times New Roman" w:hAnsi="Times New Roman" w:cs="Times New Roman"/>
          <w:sz w:val="24"/>
          <w:szCs w:val="24"/>
        </w:rPr>
        <w:t xml:space="preserve">местного самоуправления района </w:t>
      </w:r>
      <w:r w:rsidRPr="00C37000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F933F5">
        <w:rPr>
          <w:rFonts w:ascii="Times New Roman" w:hAnsi="Times New Roman" w:cs="Times New Roman"/>
          <w:sz w:val="24"/>
          <w:szCs w:val="24"/>
        </w:rPr>
        <w:t>ю</w:t>
      </w:r>
      <w:r w:rsidRPr="00C37000">
        <w:rPr>
          <w:rFonts w:ascii="Times New Roman" w:hAnsi="Times New Roman" w:cs="Times New Roman"/>
          <w:sz w:val="24"/>
          <w:szCs w:val="24"/>
        </w:rPr>
        <w:t xml:space="preserve">т органам местного самоуправления </w:t>
      </w:r>
      <w:r w:rsidR="00F933F5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C37000">
        <w:rPr>
          <w:rFonts w:ascii="Times New Roman" w:hAnsi="Times New Roman" w:cs="Times New Roman"/>
          <w:sz w:val="24"/>
          <w:szCs w:val="24"/>
        </w:rPr>
        <w:t>поселений</w:t>
      </w:r>
      <w:r w:rsidR="00F933F5">
        <w:rPr>
          <w:rFonts w:ascii="Times New Roman" w:hAnsi="Times New Roman" w:cs="Times New Roman"/>
          <w:sz w:val="24"/>
          <w:szCs w:val="24"/>
        </w:rPr>
        <w:t xml:space="preserve"> материальные ресурсы </w:t>
      </w:r>
      <w:r w:rsidRPr="00C37000">
        <w:rPr>
          <w:rFonts w:ascii="Times New Roman" w:hAnsi="Times New Roman" w:cs="Times New Roman"/>
          <w:sz w:val="24"/>
          <w:szCs w:val="24"/>
        </w:rPr>
        <w:t>по договору безвозмездного пользования в срок</w:t>
      </w:r>
      <w:r w:rsidR="00F933F5">
        <w:rPr>
          <w:rFonts w:ascii="Times New Roman" w:hAnsi="Times New Roman" w:cs="Times New Roman"/>
          <w:sz w:val="24"/>
          <w:szCs w:val="24"/>
        </w:rPr>
        <w:t>и и порядке, определенные соглашением</w:t>
      </w:r>
      <w:r w:rsidRPr="00C37000">
        <w:rPr>
          <w:rFonts w:ascii="Times New Roman" w:hAnsi="Times New Roman" w:cs="Times New Roman"/>
          <w:sz w:val="24"/>
          <w:szCs w:val="24"/>
        </w:rPr>
        <w:t>.</w:t>
      </w:r>
    </w:p>
    <w:p w:rsidR="00C37000" w:rsidRPr="00C37000" w:rsidRDefault="00C37000" w:rsidP="00C37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C657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370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7000">
        <w:rPr>
          <w:rFonts w:ascii="Times New Roman" w:hAnsi="Times New Roman" w:cs="Times New Roman"/>
          <w:sz w:val="24"/>
          <w:szCs w:val="24"/>
        </w:rP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района отчетов об осуществлении переданных полномочий, использовании финансовых средств и материальных ресурсов в сроки и порядке, определенные соглашением.</w:t>
      </w:r>
    </w:p>
    <w:p w:rsidR="00C37000" w:rsidRPr="00C37000" w:rsidRDefault="00C37000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CB28F9" w:rsidP="003C6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3C3C5F" w:rsidP="003C3C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28F9" w:rsidRPr="00552DB5">
        <w:rPr>
          <w:rFonts w:ascii="Times New Roman" w:hAnsi="Times New Roman" w:cs="Times New Roman"/>
          <w:sz w:val="24"/>
          <w:szCs w:val="24"/>
        </w:rPr>
        <w:t>. Внесение изменений в соглашения, заключенные органами</w:t>
      </w:r>
    </w:p>
    <w:p w:rsidR="00CB28F9" w:rsidRPr="00552DB5" w:rsidRDefault="00CB28F9" w:rsidP="003C3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C3C5F">
        <w:rPr>
          <w:rFonts w:ascii="Times New Roman" w:hAnsi="Times New Roman" w:cs="Times New Roman"/>
          <w:sz w:val="24"/>
          <w:szCs w:val="24"/>
        </w:rPr>
        <w:t>района</w:t>
      </w:r>
      <w:r w:rsidRPr="00552DB5">
        <w:rPr>
          <w:rFonts w:ascii="Times New Roman" w:hAnsi="Times New Roman" w:cs="Times New Roman"/>
          <w:sz w:val="24"/>
          <w:szCs w:val="24"/>
        </w:rPr>
        <w:t xml:space="preserve"> с органами местного</w:t>
      </w:r>
    </w:p>
    <w:p w:rsidR="003C3C5F" w:rsidRDefault="00CB28F9" w:rsidP="003C3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3C3C5F">
        <w:rPr>
          <w:rFonts w:ascii="Times New Roman" w:hAnsi="Times New Roman" w:cs="Times New Roman"/>
          <w:sz w:val="24"/>
          <w:szCs w:val="24"/>
        </w:rPr>
        <w:t>сельских поселений Кумылженского муниципального района</w:t>
      </w:r>
    </w:p>
    <w:p w:rsidR="00CB28F9" w:rsidRPr="00552DB5" w:rsidRDefault="00CB28F9" w:rsidP="003C3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о передачеосуществления части полномочий</w:t>
      </w:r>
    </w:p>
    <w:p w:rsidR="00CB28F9" w:rsidRPr="00552DB5" w:rsidRDefault="00CB28F9" w:rsidP="003C3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3C3C5F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B28F9" w:rsidRPr="00552DB5">
        <w:rPr>
          <w:rFonts w:ascii="Times New Roman" w:hAnsi="Times New Roman" w:cs="Times New Roman"/>
          <w:sz w:val="24"/>
          <w:szCs w:val="24"/>
        </w:rPr>
        <w:t xml:space="preserve">.1. Все изменения к соглашениям, заключенным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CB28F9" w:rsidRPr="00552DB5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</w:t>
      </w:r>
      <w:r w:rsidRPr="003C3C5F">
        <w:rPr>
          <w:rFonts w:ascii="Times New Roman" w:hAnsi="Times New Roman" w:cs="Times New Roman"/>
          <w:sz w:val="24"/>
          <w:szCs w:val="24"/>
        </w:rPr>
        <w:t xml:space="preserve">сельских поселений Кумылженского муниципального района </w:t>
      </w:r>
      <w:r w:rsidR="00CB28F9" w:rsidRPr="00552DB5">
        <w:rPr>
          <w:rFonts w:ascii="Times New Roman" w:hAnsi="Times New Roman" w:cs="Times New Roman"/>
          <w:sz w:val="24"/>
          <w:szCs w:val="24"/>
        </w:rPr>
        <w:t>о передаче осуществления части полномочий, вносятся по взаимному согласию сторон и оформляются дополнительными соглашениями.</w:t>
      </w:r>
    </w:p>
    <w:p w:rsidR="00340F80" w:rsidRPr="00552DB5" w:rsidRDefault="003C3C5F" w:rsidP="00340F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28F9" w:rsidRPr="00552DB5">
        <w:rPr>
          <w:rFonts w:ascii="Times New Roman" w:hAnsi="Times New Roman" w:cs="Times New Roman"/>
          <w:sz w:val="24"/>
          <w:szCs w:val="24"/>
        </w:rPr>
        <w:t>.2. Дополнительн</w:t>
      </w:r>
      <w:r w:rsidR="003C657A">
        <w:rPr>
          <w:rFonts w:ascii="Times New Roman" w:hAnsi="Times New Roman" w:cs="Times New Roman"/>
          <w:sz w:val="24"/>
          <w:szCs w:val="24"/>
        </w:rPr>
        <w:t>ые</w:t>
      </w:r>
      <w:r w:rsidR="00CB28F9" w:rsidRPr="00552DB5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3C657A">
        <w:rPr>
          <w:rFonts w:ascii="Times New Roman" w:hAnsi="Times New Roman" w:cs="Times New Roman"/>
          <w:sz w:val="24"/>
          <w:szCs w:val="24"/>
        </w:rPr>
        <w:t>я</w:t>
      </w:r>
      <w:r w:rsidR="00CB28F9" w:rsidRPr="00552DB5">
        <w:rPr>
          <w:rFonts w:ascii="Times New Roman" w:hAnsi="Times New Roman" w:cs="Times New Roman"/>
          <w:sz w:val="24"/>
          <w:szCs w:val="24"/>
        </w:rPr>
        <w:t xml:space="preserve"> заключа</w:t>
      </w:r>
      <w:r w:rsidR="003C657A">
        <w:rPr>
          <w:rFonts w:ascii="Times New Roman" w:hAnsi="Times New Roman" w:cs="Times New Roman"/>
          <w:sz w:val="24"/>
          <w:szCs w:val="24"/>
        </w:rPr>
        <w:t>ю</w:t>
      </w:r>
      <w:r w:rsidR="00CB28F9" w:rsidRPr="00552DB5">
        <w:rPr>
          <w:rFonts w:ascii="Times New Roman" w:hAnsi="Times New Roman" w:cs="Times New Roman"/>
          <w:sz w:val="24"/>
          <w:szCs w:val="24"/>
        </w:rPr>
        <w:t xml:space="preserve">тся в </w:t>
      </w:r>
      <w:proofErr w:type="gramStart"/>
      <w:r w:rsidR="00CB28F9" w:rsidRPr="00552DB5">
        <w:rPr>
          <w:rFonts w:ascii="Times New Roman" w:hAnsi="Times New Roman" w:cs="Times New Roman"/>
          <w:sz w:val="24"/>
          <w:szCs w:val="24"/>
        </w:rPr>
        <w:t>порядке, установл</w:t>
      </w:r>
      <w:r w:rsidR="00340F80">
        <w:rPr>
          <w:rFonts w:ascii="Times New Roman" w:hAnsi="Times New Roman" w:cs="Times New Roman"/>
          <w:sz w:val="24"/>
          <w:szCs w:val="24"/>
        </w:rPr>
        <w:t xml:space="preserve">енном для заключения соглашений и </w:t>
      </w:r>
      <w:r w:rsidR="00340F80" w:rsidRPr="00552DB5">
        <w:rPr>
          <w:rFonts w:ascii="Times New Roman" w:hAnsi="Times New Roman" w:cs="Times New Roman"/>
          <w:sz w:val="24"/>
          <w:szCs w:val="24"/>
        </w:rPr>
        <w:t>явля</w:t>
      </w:r>
      <w:r w:rsidR="001B1612">
        <w:rPr>
          <w:rFonts w:ascii="Times New Roman" w:hAnsi="Times New Roman" w:cs="Times New Roman"/>
          <w:sz w:val="24"/>
          <w:szCs w:val="24"/>
        </w:rPr>
        <w:t>ю</w:t>
      </w:r>
      <w:r w:rsidR="00340F80" w:rsidRPr="00552DB5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="00340F80" w:rsidRPr="00552DB5">
        <w:rPr>
          <w:rFonts w:ascii="Times New Roman" w:hAnsi="Times New Roman" w:cs="Times New Roman"/>
          <w:sz w:val="24"/>
          <w:szCs w:val="24"/>
        </w:rPr>
        <w:t xml:space="preserve"> неотъемлем</w:t>
      </w:r>
      <w:r w:rsidR="00340F80">
        <w:rPr>
          <w:rFonts w:ascii="Times New Roman" w:hAnsi="Times New Roman" w:cs="Times New Roman"/>
          <w:sz w:val="24"/>
          <w:szCs w:val="24"/>
        </w:rPr>
        <w:t xml:space="preserve">ой </w:t>
      </w:r>
      <w:r w:rsidR="00340F80" w:rsidRPr="00552DB5">
        <w:rPr>
          <w:rFonts w:ascii="Times New Roman" w:hAnsi="Times New Roman" w:cs="Times New Roman"/>
          <w:sz w:val="24"/>
          <w:szCs w:val="24"/>
        </w:rPr>
        <w:t>част</w:t>
      </w:r>
      <w:r w:rsidR="00340F80">
        <w:rPr>
          <w:rFonts w:ascii="Times New Roman" w:hAnsi="Times New Roman" w:cs="Times New Roman"/>
          <w:sz w:val="24"/>
          <w:szCs w:val="24"/>
        </w:rPr>
        <w:t xml:space="preserve">ью </w:t>
      </w:r>
      <w:r w:rsidR="00340F80" w:rsidRPr="00552DB5">
        <w:rPr>
          <w:rFonts w:ascii="Times New Roman" w:hAnsi="Times New Roman" w:cs="Times New Roman"/>
          <w:sz w:val="24"/>
          <w:szCs w:val="24"/>
        </w:rPr>
        <w:t xml:space="preserve"> ранее заключенных соглашений.</w:t>
      </w:r>
    </w:p>
    <w:p w:rsidR="00CB28F9" w:rsidRPr="00552DB5" w:rsidRDefault="003C3C5F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F80">
        <w:rPr>
          <w:rFonts w:ascii="Times New Roman" w:hAnsi="Times New Roman" w:cs="Times New Roman"/>
          <w:sz w:val="24"/>
          <w:szCs w:val="24"/>
        </w:rPr>
        <w:t xml:space="preserve">.3. </w:t>
      </w:r>
      <w:r w:rsidR="00CB28F9" w:rsidRPr="00552DB5">
        <w:rPr>
          <w:rFonts w:ascii="Times New Roman" w:hAnsi="Times New Roman" w:cs="Times New Roman"/>
          <w:sz w:val="24"/>
          <w:szCs w:val="24"/>
        </w:rPr>
        <w:t>Дополнительн</w:t>
      </w:r>
      <w:r w:rsidR="001B1612">
        <w:rPr>
          <w:rFonts w:ascii="Times New Roman" w:hAnsi="Times New Roman" w:cs="Times New Roman"/>
          <w:sz w:val="24"/>
          <w:szCs w:val="24"/>
        </w:rPr>
        <w:t xml:space="preserve">ые </w:t>
      </w:r>
      <w:r w:rsidR="00CB28F9" w:rsidRPr="00552DB5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1B1612">
        <w:rPr>
          <w:rFonts w:ascii="Times New Roman" w:hAnsi="Times New Roman" w:cs="Times New Roman"/>
          <w:sz w:val="24"/>
          <w:szCs w:val="24"/>
        </w:rPr>
        <w:t>я</w:t>
      </w:r>
      <w:r w:rsidR="00CB28F9" w:rsidRPr="00552DB5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1B1612">
        <w:rPr>
          <w:rFonts w:ascii="Times New Roman" w:hAnsi="Times New Roman" w:cs="Times New Roman"/>
          <w:sz w:val="24"/>
          <w:szCs w:val="24"/>
        </w:rPr>
        <w:t>ю</w:t>
      </w:r>
      <w:r w:rsidR="00CB28F9" w:rsidRPr="00552DB5">
        <w:rPr>
          <w:rFonts w:ascii="Times New Roman" w:hAnsi="Times New Roman" w:cs="Times New Roman"/>
          <w:sz w:val="24"/>
          <w:szCs w:val="24"/>
        </w:rPr>
        <w:t>тся заключенным</w:t>
      </w:r>
      <w:r w:rsidR="001B1612">
        <w:rPr>
          <w:rFonts w:ascii="Times New Roman" w:hAnsi="Times New Roman" w:cs="Times New Roman"/>
          <w:sz w:val="24"/>
          <w:szCs w:val="24"/>
        </w:rPr>
        <w:t>и</w:t>
      </w:r>
      <w:r w:rsidR="00CB28F9" w:rsidRPr="00552DB5">
        <w:rPr>
          <w:rFonts w:ascii="Times New Roman" w:hAnsi="Times New Roman" w:cs="Times New Roman"/>
          <w:sz w:val="24"/>
          <w:szCs w:val="24"/>
        </w:rPr>
        <w:t xml:space="preserve"> и вступа</w:t>
      </w:r>
      <w:r w:rsidR="001B1612">
        <w:rPr>
          <w:rFonts w:ascii="Times New Roman" w:hAnsi="Times New Roman" w:cs="Times New Roman"/>
          <w:sz w:val="24"/>
          <w:szCs w:val="24"/>
        </w:rPr>
        <w:t>ю</w:t>
      </w:r>
      <w:r w:rsidR="00CB28F9" w:rsidRPr="00552DB5">
        <w:rPr>
          <w:rFonts w:ascii="Times New Roman" w:hAnsi="Times New Roman" w:cs="Times New Roman"/>
          <w:sz w:val="24"/>
          <w:szCs w:val="24"/>
        </w:rPr>
        <w:t xml:space="preserve">т в силу со дня </w:t>
      </w:r>
      <w:r w:rsidR="001B1612">
        <w:rPr>
          <w:rFonts w:ascii="Times New Roman" w:hAnsi="Times New Roman" w:cs="Times New Roman"/>
          <w:sz w:val="24"/>
          <w:szCs w:val="24"/>
        </w:rPr>
        <w:t>их подписания</w:t>
      </w:r>
      <w:r w:rsidR="00CB28F9" w:rsidRPr="00552DB5">
        <w:rPr>
          <w:rFonts w:ascii="Times New Roman" w:hAnsi="Times New Roman" w:cs="Times New Roman"/>
          <w:sz w:val="24"/>
          <w:szCs w:val="24"/>
        </w:rPr>
        <w:t>.</w:t>
      </w:r>
    </w:p>
    <w:p w:rsidR="00CB28F9" w:rsidRPr="00552DB5" w:rsidRDefault="00CB28F9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3C3C5F" w:rsidP="00CB28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28F9" w:rsidRPr="00552DB5">
        <w:rPr>
          <w:rFonts w:ascii="Times New Roman" w:hAnsi="Times New Roman" w:cs="Times New Roman"/>
          <w:sz w:val="24"/>
          <w:szCs w:val="24"/>
        </w:rPr>
        <w:t>. Прекращение действия соглашения</w:t>
      </w:r>
    </w:p>
    <w:p w:rsidR="00CB28F9" w:rsidRPr="00552DB5" w:rsidRDefault="00CB28F9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3C3C5F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28F9" w:rsidRPr="00552DB5">
        <w:rPr>
          <w:rFonts w:ascii="Times New Roman" w:hAnsi="Times New Roman" w:cs="Times New Roman"/>
          <w:sz w:val="24"/>
          <w:szCs w:val="24"/>
        </w:rPr>
        <w:t>.1. Соглашение прекращает свое действие с момента истечения срока, на который оно было заключено.</w:t>
      </w:r>
    </w:p>
    <w:p w:rsidR="00CB28F9" w:rsidRPr="00552DB5" w:rsidRDefault="003C3C5F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28F9" w:rsidRPr="00552DB5">
        <w:rPr>
          <w:rFonts w:ascii="Times New Roman" w:hAnsi="Times New Roman" w:cs="Times New Roman"/>
          <w:sz w:val="24"/>
          <w:szCs w:val="24"/>
        </w:rPr>
        <w:t>.</w:t>
      </w:r>
      <w:r w:rsidR="00340F80">
        <w:rPr>
          <w:rFonts w:ascii="Times New Roman" w:hAnsi="Times New Roman" w:cs="Times New Roman"/>
          <w:sz w:val="24"/>
          <w:szCs w:val="24"/>
        </w:rPr>
        <w:t>2</w:t>
      </w:r>
      <w:r w:rsidR="00CB28F9" w:rsidRPr="00552DB5">
        <w:rPr>
          <w:rFonts w:ascii="Times New Roman" w:hAnsi="Times New Roman" w:cs="Times New Roman"/>
          <w:sz w:val="24"/>
          <w:szCs w:val="24"/>
        </w:rPr>
        <w:t>. В случае неисполнения условий</w:t>
      </w:r>
      <w:r w:rsidR="001B1612">
        <w:rPr>
          <w:rFonts w:ascii="Times New Roman" w:hAnsi="Times New Roman" w:cs="Times New Roman"/>
          <w:sz w:val="24"/>
          <w:szCs w:val="24"/>
        </w:rPr>
        <w:t>,</w:t>
      </w:r>
      <w:r w:rsidR="00CB28F9" w:rsidRPr="00552DB5">
        <w:rPr>
          <w:rFonts w:ascii="Times New Roman" w:hAnsi="Times New Roman" w:cs="Times New Roman"/>
          <w:sz w:val="24"/>
          <w:szCs w:val="24"/>
        </w:rPr>
        <w:t xml:space="preserve">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При наличии споров соглашение может быть расторгнуто в судебном порядке.</w:t>
      </w:r>
    </w:p>
    <w:p w:rsidR="00CB28F9" w:rsidRPr="00552DB5" w:rsidRDefault="00CB28F9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CB28F9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B50F3" w:rsidRPr="00552DB5" w:rsidRDefault="009B50F3">
      <w:pPr>
        <w:rPr>
          <w:rFonts w:ascii="Times New Roman" w:hAnsi="Times New Roman" w:cs="Times New Roman"/>
          <w:sz w:val="24"/>
          <w:szCs w:val="24"/>
        </w:rPr>
      </w:pPr>
    </w:p>
    <w:sectPr w:rsidR="009B50F3" w:rsidRPr="00552DB5" w:rsidSect="00DB188A">
      <w:pgSz w:w="11906" w:h="16838"/>
      <w:pgMar w:top="1134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8F9"/>
    <w:rsid w:val="000D2CC2"/>
    <w:rsid w:val="001B1612"/>
    <w:rsid w:val="002F0875"/>
    <w:rsid w:val="003269D5"/>
    <w:rsid w:val="00340F80"/>
    <w:rsid w:val="003B618F"/>
    <w:rsid w:val="003C3C5F"/>
    <w:rsid w:val="003C657A"/>
    <w:rsid w:val="003E42EB"/>
    <w:rsid w:val="00515B66"/>
    <w:rsid w:val="00532ADB"/>
    <w:rsid w:val="00552DB5"/>
    <w:rsid w:val="00582F22"/>
    <w:rsid w:val="00743A44"/>
    <w:rsid w:val="008001FC"/>
    <w:rsid w:val="008D7A07"/>
    <w:rsid w:val="008F6D34"/>
    <w:rsid w:val="00985B47"/>
    <w:rsid w:val="009B50F3"/>
    <w:rsid w:val="00B0066A"/>
    <w:rsid w:val="00B068DA"/>
    <w:rsid w:val="00B24EFD"/>
    <w:rsid w:val="00C37000"/>
    <w:rsid w:val="00C53C08"/>
    <w:rsid w:val="00CB28F9"/>
    <w:rsid w:val="00D37C72"/>
    <w:rsid w:val="00D81C2F"/>
    <w:rsid w:val="00D9539D"/>
    <w:rsid w:val="00DB188A"/>
    <w:rsid w:val="00E62B79"/>
    <w:rsid w:val="00E71C0C"/>
    <w:rsid w:val="00F933F5"/>
    <w:rsid w:val="00FB4646"/>
    <w:rsid w:val="00FE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51192D059673D023B8917EEDCACC65EAFA40FB15AABD46DF6B4D7D7C21087A9B8215B0094R33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551192D059673D023B971AF8B0F3C35FACFC05B359A98135A6B280889216D2E9F8270B41D13001AB574F96RC3D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551192D059673D023B8917EEDCACC65EA0A40BB55FABD46DF6B4D7D7C21087A9B8215A01R93D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2551192D059673D023B8917EEDCACC65EAFA40FB15AABD46DF6B4D7D7C21087A9B8215B0094R33DJ" TargetMode="External"/><Relationship Id="rId10" Type="http://schemas.openxmlformats.org/officeDocument/2006/relationships/hyperlink" Target="consultantplus://offline/ref=52551192D059673D023B971AF8B0F3C35FACFC05B359A98135A6B280889216D2E9F8270B41D13001AB574F96RC3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551192D059673D023B8917EEDCACC65EA0A40BB55FABD46DF6B4D7D7C21087A9B8215A01R93D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0C1E-1539-48B2-8274-3109ED81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10</cp:revision>
  <cp:lastPrinted>2015-10-29T07:16:00Z</cp:lastPrinted>
  <dcterms:created xsi:type="dcterms:W3CDTF">2015-10-28T12:18:00Z</dcterms:created>
  <dcterms:modified xsi:type="dcterms:W3CDTF">2015-11-02T08:27:00Z</dcterms:modified>
</cp:coreProperties>
</file>