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8" w:rsidRPr="00721871" w:rsidRDefault="00655708" w:rsidP="006557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5BE" w:rsidRDefault="00D775BE" w:rsidP="00655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5BE" w:rsidRDefault="00D775BE" w:rsidP="00655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75BE" w:rsidRDefault="00D775BE" w:rsidP="00D77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708" w:rsidRPr="00721871" w:rsidRDefault="00655708" w:rsidP="00D77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655708" w:rsidRPr="00721871" w:rsidRDefault="00655708" w:rsidP="00D77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655708" w:rsidRPr="00721871" w:rsidRDefault="00655708" w:rsidP="00D77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655708" w:rsidRPr="00721871" w:rsidRDefault="00655708" w:rsidP="00655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708" w:rsidRPr="00D775BE" w:rsidRDefault="00655708" w:rsidP="00D77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75BE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655708" w:rsidRPr="00721871" w:rsidRDefault="00655708" w:rsidP="00655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708" w:rsidRPr="00721871" w:rsidRDefault="00655708" w:rsidP="00655708">
      <w:pPr>
        <w:pStyle w:val="normal32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55708" w:rsidRPr="00721871" w:rsidRDefault="00D775BE" w:rsidP="00D775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06.12.2021 г. №</w:t>
      </w:r>
      <w:r w:rsidR="00655708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33/219-РД</w:t>
      </w:r>
      <w:r w:rsidR="00655708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655708" w:rsidRPr="00D775BE" w:rsidRDefault="00655708" w:rsidP="00D775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Устав Кумылженского  </w:t>
      </w:r>
    </w:p>
    <w:p w:rsidR="00655708" w:rsidRPr="00D775BE" w:rsidRDefault="00655708" w:rsidP="00D775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5B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Волгоградской области</w:t>
      </w:r>
    </w:p>
    <w:p w:rsidR="00655708" w:rsidRPr="00721871" w:rsidRDefault="00655708" w:rsidP="00655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708" w:rsidRPr="00721871" w:rsidRDefault="00655708" w:rsidP="0065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8437F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02.07.2021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sz w:val="28"/>
          <w:szCs w:val="28"/>
        </w:rPr>
        <w:t xml:space="preserve">и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статьей 27 Устава Кумылженского муниципального района Волгоградской области, Кумылженская районная Дума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655708" w:rsidRPr="00721871" w:rsidRDefault="00655708" w:rsidP="0065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708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нести в Устав Кумылженского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</w:t>
      </w:r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31.10.2</w:t>
      </w:r>
      <w:r>
        <w:rPr>
          <w:rFonts w:ascii="Times New Roman" w:hAnsi="Times New Roman" w:cs="Times New Roman"/>
          <w:color w:val="000000"/>
          <w:sz w:val="28"/>
          <w:szCs w:val="28"/>
        </w:rPr>
        <w:t>017 N 47/258-РД, от 05.03.2018  №51/289-РД, от 27.12.2018  №60/356-РД, от 19.07.2019 №66</w:t>
      </w:r>
      <w:r w:rsidR="00D775BE">
        <w:rPr>
          <w:rFonts w:ascii="Times New Roman" w:hAnsi="Times New Roman" w:cs="Times New Roman"/>
          <w:color w:val="000000"/>
          <w:sz w:val="28"/>
          <w:szCs w:val="28"/>
        </w:rPr>
        <w:t>/389-РД, от 30.12.2019 №6/52-РД,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>
        <w:rPr>
          <w:rFonts w:ascii="Times New Roman" w:hAnsi="Times New Roman" w:cs="Times New Roman"/>
          <w:color w:val="000000"/>
          <w:sz w:val="28"/>
          <w:szCs w:val="28"/>
        </w:rPr>
        <w:t>, от 30.06.2021</w:t>
      </w:r>
      <w:r w:rsidR="00D77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№28/177-РД, от 29.09.2021 №30/194-РД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  <w:proofErr w:type="gramEnd"/>
    </w:p>
    <w:p w:rsidR="00655708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В статье 5 Устава </w:t>
      </w:r>
      <w:r>
        <w:rPr>
          <w:rFonts w:ascii="Times New Roman" w:hAnsi="Times New Roman" w:cs="Times New Roman"/>
          <w:sz w:val="28"/>
          <w:szCs w:val="28"/>
        </w:rPr>
        <w:t>Кумылженского</w:t>
      </w:r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655708" w:rsidRDefault="00655708" w:rsidP="006557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1) часть 1 дополнить пунктом 40 следующего содержания:</w:t>
      </w:r>
    </w:p>
    <w:p w:rsidR="00655708" w:rsidRPr="008437FD" w:rsidRDefault="00655708" w:rsidP="006557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«40)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.»;</w:t>
      </w:r>
      <w:proofErr w:type="gramEnd"/>
    </w:p>
    <w:p w:rsidR="00655708" w:rsidRPr="008437FD" w:rsidRDefault="00655708" w:rsidP="00655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2) часть 2 дополнить пунктами 1</w:t>
      </w: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, 1</w:t>
      </w: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следующего содержания:</w:t>
      </w:r>
    </w:p>
    <w:p w:rsidR="00655708" w:rsidRPr="008437FD" w:rsidRDefault="00655708" w:rsidP="00655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«1</w:t>
      </w: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) принятие решений о создании, об упразднении лесничеств, создаваемых в их составе участковых лесничеств, расположенных на землях 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населенных пунктов сельских поселений, входящих в состав территории </w:t>
      </w:r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территории </w:t>
      </w:r>
      <w:r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района;</w:t>
      </w:r>
      <w:proofErr w:type="gramEnd"/>
    </w:p>
    <w:p w:rsidR="00655708" w:rsidRPr="008437FD" w:rsidRDefault="00655708" w:rsidP="00655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1</w:t>
      </w: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) осуществление  мероприятий по лесоустройству в отношении лесов, расположенных на землях населенных пунктов сельск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их поселений, входящих в состав 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территории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Кумылженского</w:t>
      </w: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муниципального района</w:t>
      </w:r>
      <w:proofErr w:type="gramStart"/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>.».</w:t>
      </w:r>
      <w:proofErr w:type="gramEnd"/>
    </w:p>
    <w:p w:rsidR="00655708" w:rsidRPr="008437FD" w:rsidRDefault="00655708" w:rsidP="0065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1.2.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В статье 10 Устава </w:t>
      </w:r>
      <w:r w:rsidRPr="008437FD">
        <w:rPr>
          <w:rFonts w:ascii="Times New Roman" w:hAnsi="Times New Roman" w:cs="Times New Roman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655708" w:rsidRPr="008437FD" w:rsidRDefault="00655708" w:rsidP="0065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655708" w:rsidRPr="008437FD" w:rsidRDefault="00655708" w:rsidP="0065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Кумылженской районной Думы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rFonts w:ascii="Times New Roman" w:hAnsi="Times New Roman" w:cs="Times New Roman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Волгоградской области </w:t>
      </w:r>
      <w:hyperlink r:id="rId6" w:history="1">
        <w:r w:rsidRPr="0072187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с учетом положений Федерального закона от 9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>
        <w:rPr>
          <w:rFonts w:ascii="Times New Roman" w:hAnsi="Times New Roman" w:cs="Times New Roman"/>
          <w:sz w:val="28"/>
          <w:szCs w:val="28"/>
        </w:rPr>
        <w:t>Кумылженского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опубликование (обнародование) результатов публичных слушаний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>, включая мотивированное обоснование принятых решений, в том числе посредством их размещения на официальном сайте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55708" w:rsidRPr="005F6DA3" w:rsidRDefault="00655708" w:rsidP="00655708">
      <w:pPr>
        <w:tabs>
          <w:tab w:val="left" w:pos="8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A3">
        <w:rPr>
          <w:rFonts w:ascii="Times New Roman" w:eastAsia="Times New Roman" w:hAnsi="Times New Roman" w:cs="Times New Roman"/>
          <w:sz w:val="28"/>
          <w:szCs w:val="28"/>
        </w:rPr>
        <w:t>2) часть 4 изложить в следующей редакции:</w:t>
      </w:r>
    </w:p>
    <w:p w:rsidR="00655708" w:rsidRPr="008437FD" w:rsidRDefault="00655708" w:rsidP="0065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437FD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lastRenderedPageBreak/>
        <w:t>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8437F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55708" w:rsidRPr="008437FD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регистрации.</w:t>
      </w:r>
    </w:p>
    <w:p w:rsidR="00655708" w:rsidRDefault="00655708" w:rsidP="0065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Pr="008437FD">
        <w:rPr>
          <w:rFonts w:ascii="Times New Roman" w:eastAsia="Times New Roman" w:hAnsi="Times New Roman" w:cs="Times New Roman"/>
          <w:sz w:val="28"/>
          <w:szCs w:val="28"/>
        </w:rPr>
        <w:t>, за исключением пункта 1.1 настоящего решения, который вступает в силу с 01.01.2022.</w:t>
      </w:r>
    </w:p>
    <w:p w:rsidR="00D775BE" w:rsidRPr="008437FD" w:rsidRDefault="00D775BE" w:rsidP="0065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8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708" w:rsidRPr="00721871" w:rsidRDefault="00655708" w:rsidP="00D77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Кумылженского    </w:t>
      </w:r>
    </w:p>
    <w:p w:rsidR="00655708" w:rsidRPr="00721871" w:rsidRDefault="00655708" w:rsidP="00D77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55708" w:rsidRPr="00721871" w:rsidRDefault="00655708" w:rsidP="00D77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</w:t>
      </w:r>
      <w:r w:rsidR="00D775B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В.В.Денисов                      </w:t>
      </w:r>
    </w:p>
    <w:p w:rsidR="00655708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708" w:rsidRPr="00721871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708" w:rsidRPr="00721871" w:rsidRDefault="00655708" w:rsidP="00D77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655708" w:rsidRPr="00721871" w:rsidRDefault="00655708" w:rsidP="00D77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D775B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655708" w:rsidRPr="00721871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55708" w:rsidRPr="00721871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708" w:rsidRPr="00721871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708" w:rsidRPr="00721871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5708" w:rsidRDefault="00655708" w:rsidP="0065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309" w:rsidRDefault="00DA5309"/>
    <w:sectPr w:rsidR="00DA5309" w:rsidSect="001D4588">
      <w:headerReference w:type="default" r:id="rId7"/>
      <w:pgSz w:w="11906" w:h="16838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ED" w:rsidRDefault="00452FED" w:rsidP="008C7D8F">
      <w:pPr>
        <w:spacing w:after="0" w:line="240" w:lineRule="auto"/>
      </w:pPr>
      <w:r>
        <w:separator/>
      </w:r>
    </w:p>
  </w:endnote>
  <w:endnote w:type="continuationSeparator" w:id="0">
    <w:p w:rsidR="00452FED" w:rsidRDefault="00452FED" w:rsidP="008C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ED" w:rsidRDefault="00452FED" w:rsidP="008C7D8F">
      <w:pPr>
        <w:spacing w:after="0" w:line="240" w:lineRule="auto"/>
      </w:pPr>
      <w:r>
        <w:separator/>
      </w:r>
    </w:p>
  </w:footnote>
  <w:footnote w:type="continuationSeparator" w:id="0">
    <w:p w:rsidR="00452FED" w:rsidRDefault="00452FED" w:rsidP="008C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BF5004">
    <w:pPr>
      <w:pStyle w:val="a3"/>
      <w:jc w:val="right"/>
    </w:pPr>
    <w:r>
      <w:fldChar w:fldCharType="begin"/>
    </w:r>
    <w:r w:rsidR="00DA5309">
      <w:instrText xml:space="preserve"> PAGE   \* MERGEFORMAT </w:instrText>
    </w:r>
    <w:r>
      <w:fldChar w:fldCharType="separate"/>
    </w:r>
    <w:r w:rsidR="00AD56C3">
      <w:rPr>
        <w:noProof/>
      </w:rPr>
      <w:t>2</w:t>
    </w:r>
    <w:r>
      <w:fldChar w:fldCharType="end"/>
    </w:r>
  </w:p>
  <w:p w:rsidR="009C29EC" w:rsidRDefault="00452F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708"/>
    <w:rsid w:val="00176FB2"/>
    <w:rsid w:val="00452FED"/>
    <w:rsid w:val="00655708"/>
    <w:rsid w:val="008C7D8F"/>
    <w:rsid w:val="00AD56C3"/>
    <w:rsid w:val="00BF5004"/>
    <w:rsid w:val="00D775BE"/>
    <w:rsid w:val="00DA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655708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3">
    <w:name w:val="header"/>
    <w:basedOn w:val="a"/>
    <w:link w:val="a4"/>
    <w:uiPriority w:val="99"/>
    <w:rsid w:val="00655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5570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55708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madm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4732</Characters>
  <Application>Microsoft Office Word</Application>
  <DocSecurity>0</DocSecurity>
  <Lines>39</Lines>
  <Paragraphs>11</Paragraphs>
  <ScaleCrop>false</ScaleCrop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5</cp:revision>
  <dcterms:created xsi:type="dcterms:W3CDTF">2021-10-26T06:00:00Z</dcterms:created>
  <dcterms:modified xsi:type="dcterms:W3CDTF">2022-01-14T12:24:00Z</dcterms:modified>
</cp:coreProperties>
</file>