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E2" w:rsidRDefault="005B0BE2" w:rsidP="005B0BE2">
      <w:pPr>
        <w:pStyle w:val="a3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-254000</wp:posOffset>
            </wp:positionV>
            <wp:extent cx="431800" cy="793115"/>
            <wp:effectExtent l="0" t="0" r="635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E2" w:rsidRDefault="005B0BE2" w:rsidP="005B0BE2">
      <w:pPr>
        <w:pStyle w:val="a3"/>
        <w:rPr>
          <w:b/>
          <w:bCs/>
          <w:sz w:val="36"/>
        </w:rPr>
      </w:pPr>
    </w:p>
    <w:p w:rsidR="005B0BE2" w:rsidRDefault="005B0BE2" w:rsidP="005B0BE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5B0BE2" w:rsidRDefault="005B0BE2" w:rsidP="005B0BE2">
      <w:pPr>
        <w:pStyle w:val="a5"/>
      </w:pPr>
      <w:r>
        <w:t>КУМЫЛЖЕНСКОГО МУНИЦИПАЛЬНОГО</w:t>
      </w:r>
    </w:p>
    <w:p w:rsidR="005B0BE2" w:rsidRDefault="005B0BE2" w:rsidP="005B0BE2">
      <w:pPr>
        <w:pStyle w:val="a5"/>
      </w:pPr>
      <w:r>
        <w:t>РАЙОНА  ВОЛГОГРАДСКОЙ ОБЛАСТИ</w:t>
      </w:r>
    </w:p>
    <w:p w:rsidR="005B0BE2" w:rsidRPr="001506C0" w:rsidRDefault="005B0BE2" w:rsidP="005B0BE2">
      <w:pPr>
        <w:pStyle w:val="a3"/>
        <w:rPr>
          <w:b/>
          <w:bCs/>
          <w:sz w:val="24"/>
        </w:rPr>
      </w:pPr>
    </w:p>
    <w:p w:rsidR="005B0BE2" w:rsidRDefault="005B0BE2" w:rsidP="005B0BE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5B0BE2" w:rsidRDefault="005B0BE2" w:rsidP="005B0BE2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308610</wp:posOffset>
                </wp:positionV>
                <wp:extent cx="6515100" cy="0"/>
                <wp:effectExtent l="5080" t="5715" r="1397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C8u8p2UwIAAGIEAAAOAAAAAAAAAAAAAAAAAC4CAABkcnMvZTJvRG9jLnhtbFBLAQItABQA&#10;BgAIAAAAIQDdDXRn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</wp:posOffset>
                </wp:positionV>
                <wp:extent cx="6515100" cy="13970"/>
                <wp:effectExtent l="24130" t="24765" r="23495" b="279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3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436880</wp:posOffset>
                </wp:positionV>
                <wp:extent cx="0" cy="0"/>
                <wp:effectExtent l="5080" t="10160" r="1397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/Gdfw2wAA&#10;AAk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551180</wp:posOffset>
                </wp:positionV>
                <wp:extent cx="0" cy="0"/>
                <wp:effectExtent l="5080" t="10160" r="1397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znc1ftsA&#10;AAAJAQAADwAAAAAAAAAAAAAAAAChBAAAZHJzL2Rvd25yZXYueG1sUEsFBgAAAAAEAAQA8wAAAKkF&#10;AAAAAA==&#10;"/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5B0BE2" w:rsidRDefault="005B0BE2" w:rsidP="005B0BE2">
      <w:pPr>
        <w:jc w:val="center"/>
        <w:rPr>
          <w:u w:val="single"/>
        </w:rPr>
      </w:pPr>
    </w:p>
    <w:p w:rsidR="005B0BE2" w:rsidRDefault="005B0BE2" w:rsidP="005B0B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5192F">
        <w:rPr>
          <w:sz w:val="28"/>
          <w:szCs w:val="28"/>
        </w:rPr>
        <w:t>т _________________  № 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24"/>
      </w:tblGrid>
      <w:tr w:rsidR="005B0BE2" w:rsidRPr="009D3058" w:rsidTr="00FC3B9B">
        <w:tc>
          <w:tcPr>
            <w:tcW w:w="5070" w:type="dxa"/>
          </w:tcPr>
          <w:p w:rsidR="005B0BE2" w:rsidRPr="009D3058" w:rsidRDefault="005B0BE2" w:rsidP="001F5D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3058">
              <w:rPr>
                <w:sz w:val="22"/>
                <w:szCs w:val="22"/>
              </w:rPr>
              <w:t>Об организации работы общественного телефона доверия «Народный контроль» по вопросам противодействия правонарушениям в сфере благоустройства на территории Кумылженского муниципального района Волгоградской области.</w:t>
            </w:r>
          </w:p>
        </w:tc>
        <w:tc>
          <w:tcPr>
            <w:tcW w:w="5070" w:type="dxa"/>
          </w:tcPr>
          <w:p w:rsidR="005B0BE2" w:rsidRPr="009D3058" w:rsidRDefault="005B0BE2" w:rsidP="001F5DF7">
            <w:pPr>
              <w:rPr>
                <w:sz w:val="28"/>
                <w:szCs w:val="28"/>
              </w:rPr>
            </w:pPr>
          </w:p>
        </w:tc>
      </w:tr>
    </w:tbl>
    <w:p w:rsidR="005B0BE2" w:rsidRPr="009D3058" w:rsidRDefault="005B0BE2" w:rsidP="005B0BE2">
      <w:pPr>
        <w:rPr>
          <w:sz w:val="28"/>
          <w:szCs w:val="28"/>
        </w:rPr>
      </w:pPr>
    </w:p>
    <w:p w:rsidR="00FC3B9B" w:rsidRDefault="00FC3B9B" w:rsidP="005B0BE2">
      <w:pPr>
        <w:shd w:val="clear" w:color="auto" w:fill="FFFFFF"/>
        <w:ind w:firstLine="682"/>
        <w:jc w:val="both"/>
        <w:rPr>
          <w:sz w:val="28"/>
          <w:szCs w:val="28"/>
        </w:rPr>
      </w:pPr>
    </w:p>
    <w:p w:rsidR="005B0BE2" w:rsidRPr="009D3058" w:rsidRDefault="005B0BE2" w:rsidP="005B0BE2">
      <w:pPr>
        <w:shd w:val="clear" w:color="auto" w:fill="FFFFFF"/>
        <w:ind w:firstLine="682"/>
        <w:jc w:val="both"/>
        <w:rPr>
          <w:sz w:val="28"/>
          <w:szCs w:val="28"/>
        </w:rPr>
      </w:pPr>
      <w:r w:rsidRPr="009D3058">
        <w:rPr>
          <w:sz w:val="28"/>
          <w:szCs w:val="28"/>
        </w:rPr>
        <w:t>В целях пресечения и профилактики правонарушений в сфере благоустройства, руководствуясь постановлением Волгоградской областной административной комиссии от 31.05.2013г. № 11-20/13-34 «Об общественном телефоне доверия «Народный контроль» по вопросам противодействия правонарушениям в сфере благоустройства»,</w:t>
      </w:r>
    </w:p>
    <w:p w:rsidR="005B0BE2" w:rsidRPr="009D3058" w:rsidRDefault="005B0BE2" w:rsidP="005B0BE2">
      <w:pPr>
        <w:shd w:val="clear" w:color="auto" w:fill="FFFFFF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постановляю:</w:t>
      </w:r>
    </w:p>
    <w:p w:rsidR="005B0BE2" w:rsidRPr="009D3058" w:rsidRDefault="005B0BE2" w:rsidP="005B0BE2">
      <w:pPr>
        <w:rPr>
          <w:rFonts w:ascii="Courier New" w:hAnsi="Courier New"/>
          <w:sz w:val="2"/>
          <w:szCs w:val="2"/>
        </w:rPr>
      </w:pPr>
    </w:p>
    <w:p w:rsidR="005B0BE2" w:rsidRPr="009D3058" w:rsidRDefault="005B0BE2" w:rsidP="005B0BE2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9D3058">
        <w:rPr>
          <w:sz w:val="28"/>
          <w:szCs w:val="28"/>
        </w:rPr>
        <w:t>1. Утвердить прилагаемое Положение об общественном телефоне доверия «Народный контроль» по вопросам противодействия правонарушениям в сфере благоустройств</w:t>
      </w:r>
      <w:r w:rsidR="006238CE">
        <w:rPr>
          <w:sz w:val="28"/>
          <w:szCs w:val="28"/>
        </w:rPr>
        <w:t>а»</w:t>
      </w:r>
      <w:r w:rsidRPr="009D3058">
        <w:rPr>
          <w:sz w:val="28"/>
          <w:szCs w:val="28"/>
        </w:rPr>
        <w:t xml:space="preserve"> </w:t>
      </w:r>
      <w:r w:rsidRPr="009D3058">
        <w:rPr>
          <w:bCs/>
          <w:sz w:val="28"/>
          <w:szCs w:val="28"/>
        </w:rPr>
        <w:t>на</w:t>
      </w:r>
      <w:r w:rsidRPr="009D3058">
        <w:rPr>
          <w:b/>
          <w:bCs/>
          <w:sz w:val="28"/>
          <w:szCs w:val="28"/>
        </w:rPr>
        <w:t xml:space="preserve"> </w:t>
      </w:r>
      <w:r w:rsidRPr="009D3058">
        <w:rPr>
          <w:sz w:val="28"/>
          <w:szCs w:val="28"/>
        </w:rPr>
        <w:t>территории Кумылженского муниципального района Волгоградской области.</w:t>
      </w:r>
    </w:p>
    <w:p w:rsidR="005B0BE2" w:rsidRPr="009D3058" w:rsidRDefault="005B0BE2" w:rsidP="005B0BE2">
      <w:pPr>
        <w:widowControl/>
        <w:shd w:val="clear" w:color="auto" w:fill="FFFFFF"/>
        <w:ind w:firstLine="567"/>
        <w:jc w:val="both"/>
        <w:rPr>
          <w:rFonts w:ascii="Arial" w:cs="Arial"/>
          <w:sz w:val="28"/>
          <w:szCs w:val="28"/>
        </w:rPr>
      </w:pPr>
      <w:r w:rsidRPr="009D3058">
        <w:rPr>
          <w:sz w:val="28"/>
          <w:szCs w:val="28"/>
        </w:rPr>
        <w:t>2. Установить, что общественный телефон доверия осуществляет свою работу при территориальной административной комиссии Кумылженского муниципального района Волгоградской области.</w:t>
      </w:r>
      <w:r w:rsidRPr="009D3058">
        <w:rPr>
          <w:rFonts w:ascii="Arial" w:cs="Arial"/>
          <w:sz w:val="28"/>
          <w:szCs w:val="28"/>
        </w:rPr>
        <w:t xml:space="preserve">           </w:t>
      </w:r>
    </w:p>
    <w:p w:rsidR="005B0BE2" w:rsidRPr="009D3058" w:rsidRDefault="005B0BE2" w:rsidP="005B0BE2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9D3058">
        <w:rPr>
          <w:sz w:val="28"/>
          <w:szCs w:val="28"/>
        </w:rPr>
        <w:t xml:space="preserve">3. Настоящее постановление вступает в силу со дня </w:t>
      </w:r>
      <w:r w:rsidRPr="009D3058">
        <w:rPr>
          <w:bCs/>
          <w:sz w:val="28"/>
          <w:szCs w:val="28"/>
        </w:rPr>
        <w:t xml:space="preserve">официального </w:t>
      </w:r>
      <w:r w:rsidRPr="009D3058">
        <w:rPr>
          <w:sz w:val="28"/>
          <w:szCs w:val="28"/>
        </w:rPr>
        <w:t xml:space="preserve">опубликования в районной газете «Победа» </w:t>
      </w:r>
      <w:r w:rsidRPr="009D3058">
        <w:rPr>
          <w:bCs/>
          <w:sz w:val="28"/>
          <w:szCs w:val="28"/>
        </w:rPr>
        <w:t>и  подлежит размещению</w:t>
      </w:r>
      <w:r w:rsidRPr="009D3058">
        <w:rPr>
          <w:b/>
          <w:bCs/>
          <w:sz w:val="28"/>
          <w:szCs w:val="28"/>
        </w:rPr>
        <w:t xml:space="preserve"> </w:t>
      </w:r>
      <w:r w:rsidRPr="009D3058">
        <w:rPr>
          <w:bCs/>
          <w:sz w:val="28"/>
          <w:szCs w:val="28"/>
        </w:rPr>
        <w:t>н</w:t>
      </w:r>
      <w:r w:rsidRPr="009D3058">
        <w:rPr>
          <w:sz w:val="28"/>
          <w:szCs w:val="28"/>
        </w:rPr>
        <w:t>а сайте Кумылженского муниципального района в сети Интернет.</w:t>
      </w:r>
      <w:r w:rsidRPr="009D3058">
        <w:rPr>
          <w:rFonts w:ascii="Arial" w:cs="Arial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B0BE2" w:rsidRPr="009D3058" w:rsidRDefault="005B0BE2" w:rsidP="005B0BE2">
      <w:pPr>
        <w:ind w:firstLine="567"/>
        <w:jc w:val="both"/>
        <w:rPr>
          <w:sz w:val="28"/>
          <w:szCs w:val="28"/>
        </w:rPr>
      </w:pPr>
      <w:r w:rsidRPr="009D3058">
        <w:rPr>
          <w:sz w:val="28"/>
          <w:szCs w:val="28"/>
        </w:rPr>
        <w:t xml:space="preserve">4. </w:t>
      </w:r>
      <w:proofErr w:type="gramStart"/>
      <w:r w:rsidRPr="009D3058">
        <w:rPr>
          <w:sz w:val="28"/>
          <w:szCs w:val="28"/>
        </w:rPr>
        <w:t>Контроль за</w:t>
      </w:r>
      <w:proofErr w:type="gramEnd"/>
      <w:r w:rsidRPr="009D3058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 xml:space="preserve">главы </w:t>
      </w:r>
      <w:r w:rsidRPr="009D3058">
        <w:rPr>
          <w:sz w:val="28"/>
          <w:szCs w:val="28"/>
        </w:rPr>
        <w:t>по организационным вопросам - начальника общего отдела администрации Кумылженского муниципального района Волгоградской области Косова Н.И.</w:t>
      </w:r>
    </w:p>
    <w:p w:rsidR="005B0BE2" w:rsidRPr="009D3058" w:rsidRDefault="005B0BE2" w:rsidP="005B0BE2"/>
    <w:p w:rsidR="005B0BE2" w:rsidRPr="009D3058" w:rsidRDefault="005B0BE2" w:rsidP="005B0BE2">
      <w:pPr>
        <w:rPr>
          <w:sz w:val="28"/>
          <w:szCs w:val="28"/>
        </w:rPr>
      </w:pPr>
    </w:p>
    <w:p w:rsidR="005B0BE2" w:rsidRPr="009D3058" w:rsidRDefault="005B0BE2" w:rsidP="005B0BE2">
      <w:pPr>
        <w:rPr>
          <w:sz w:val="28"/>
          <w:szCs w:val="28"/>
        </w:rPr>
      </w:pPr>
      <w:r w:rsidRPr="009D3058">
        <w:rPr>
          <w:sz w:val="28"/>
          <w:szCs w:val="28"/>
        </w:rPr>
        <w:t>Глава Кумылженского</w:t>
      </w:r>
    </w:p>
    <w:p w:rsidR="005B0BE2" w:rsidRPr="009D3058" w:rsidRDefault="005B0BE2" w:rsidP="005B0BE2">
      <w:pPr>
        <w:rPr>
          <w:sz w:val="28"/>
          <w:szCs w:val="28"/>
        </w:rPr>
      </w:pPr>
      <w:r w:rsidRPr="009D3058">
        <w:rPr>
          <w:sz w:val="28"/>
          <w:szCs w:val="28"/>
        </w:rPr>
        <w:t xml:space="preserve">муниципального района                                             </w:t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  <w:t>Г.А.Шевцов</w:t>
      </w:r>
    </w:p>
    <w:p w:rsidR="005B0BE2" w:rsidRPr="009D3058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  <w:r w:rsidRPr="009D3058">
        <w:rPr>
          <w:sz w:val="28"/>
          <w:szCs w:val="28"/>
        </w:rPr>
        <w:t>Начальник правового отдела</w:t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  <w:t xml:space="preserve">  </w:t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  <w:t>И.И.Якубова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B9B" w:rsidTr="00FC3B9B">
        <w:tc>
          <w:tcPr>
            <w:tcW w:w="4785" w:type="dxa"/>
          </w:tcPr>
          <w:p w:rsidR="00FC3B9B" w:rsidRDefault="00FC3B9B" w:rsidP="005B0BE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C3B9B" w:rsidRDefault="00FC3B9B" w:rsidP="00FC3B9B">
            <w:pPr>
              <w:widowControl/>
              <w:shd w:val="clear" w:color="auto" w:fill="FFFFFF"/>
              <w:ind w:left="7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FC3B9B" w:rsidRDefault="00FC3B9B" w:rsidP="00FC3B9B">
            <w:pPr>
              <w:widowControl/>
              <w:shd w:val="clear" w:color="auto" w:fill="FFFFFF"/>
              <w:ind w:left="7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FC3B9B" w:rsidRDefault="00FC3B9B" w:rsidP="00FC3B9B">
            <w:pPr>
              <w:widowControl/>
              <w:shd w:val="clear" w:color="auto" w:fill="FFFFFF"/>
              <w:ind w:left="7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Кумылженского муниципального района </w:t>
            </w:r>
          </w:p>
          <w:p w:rsidR="00FC3B9B" w:rsidRDefault="00FC3B9B" w:rsidP="00FC3B9B">
            <w:pPr>
              <w:widowControl/>
              <w:shd w:val="clear" w:color="auto" w:fill="FFFFFF"/>
              <w:ind w:left="7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color w:val="000000"/>
                <w:sz w:val="24"/>
                <w:szCs w:val="24"/>
              </w:rPr>
              <w:t>№</w:t>
            </w:r>
          </w:p>
          <w:p w:rsidR="00FC3B9B" w:rsidRDefault="00FC3B9B" w:rsidP="005B0BE2">
            <w:pPr>
              <w:rPr>
                <w:sz w:val="28"/>
                <w:szCs w:val="28"/>
              </w:rPr>
            </w:pPr>
          </w:p>
        </w:tc>
      </w:tr>
    </w:tbl>
    <w:p w:rsidR="00FC3B9B" w:rsidRDefault="00FC3B9B" w:rsidP="005B0BE2">
      <w:pPr>
        <w:rPr>
          <w:sz w:val="28"/>
          <w:szCs w:val="28"/>
        </w:rPr>
      </w:pPr>
    </w:p>
    <w:p w:rsidR="005B0BE2" w:rsidRDefault="005B0BE2" w:rsidP="005B0BE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 ОБ ОБЩЕСТВЕННОМ ТЕЛЕФОНЕ ДОВЕРИЯ "НАРОДНЫЙ КОНТРОЛЬ"</w:t>
      </w:r>
      <w:r w:rsidR="001B4A95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 ВОПРОСАМ ПРОТИВОДЕЙСТВИЯ ПРАВОНАРУШЕНИЯМ</w:t>
      </w:r>
    </w:p>
    <w:p w:rsidR="005B0BE2" w:rsidRDefault="005B0BE2" w:rsidP="005B0BE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СФЕРЕ БЛАГОУСТРОЙСТВА НА ТЕРРИТОРИИ КУМЫЛЖЕНСКОГО</w:t>
      </w:r>
    </w:p>
    <w:p w:rsidR="005B0BE2" w:rsidRDefault="005B0BE2" w:rsidP="005B0BE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МУНИЦИПАЛЬНОГО РАЙОНА ВОЛГОГРАДСКОЙ ОБЛАСТИ</w:t>
      </w:r>
    </w:p>
    <w:p w:rsidR="001B4A95" w:rsidRDefault="001B4A95" w:rsidP="005B0BE2">
      <w:pPr>
        <w:widowControl/>
        <w:shd w:val="clear" w:color="auto" w:fill="FFFFFF"/>
        <w:jc w:val="center"/>
        <w:rPr>
          <w:sz w:val="24"/>
          <w:szCs w:val="24"/>
        </w:rPr>
      </w:pP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 Настоящее положение регламентирует порядок организации работы общественного телефона доверия "Народный контроль" по вопросам противодействия правонарушениям в сфере благоустройства не территории Кумылженского муниципального района Волгоградской области.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   Целью   работы   телефона   доверия   является   реализация   мероприятий   по взаимодействию с </w:t>
      </w:r>
      <w:r w:rsidRPr="001B4A95">
        <w:rPr>
          <w:bCs/>
          <w:color w:val="000000"/>
          <w:sz w:val="24"/>
          <w:szCs w:val="24"/>
        </w:rPr>
        <w:t>гражданами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организациями в сфере укрепления правопорядка и профилактики     правонарушений     </w:t>
      </w:r>
      <w:r w:rsidRPr="00987E94">
        <w:rPr>
          <w:iCs/>
          <w:color w:val="000000"/>
          <w:sz w:val="24"/>
          <w:szCs w:val="24"/>
        </w:rPr>
        <w:t>в</w:t>
      </w:r>
      <w:r>
        <w:rPr>
          <w:i/>
          <w:iCs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области     благоустройства,     информирования правоохранительных, надзирающих и контролирующих органов государственной власти о возникновении предпосылок совершения правонарушений </w:t>
      </w:r>
      <w:r w:rsidR="00987E9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 территории Кумылженского муниципального района, устранению условий и причин их возникновения.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   Информация о  функционировании телефона доверия  "Народный контроль", правилах приема сообщений от граждан и организаций размещается в районной газете «Победа»,   на   официальном   сайте   Кумылженского   муниципального района,   а   также   на   информационном   стенде   территориальной   административной комиссии Кумылженского муниципального района, информационных стендах сельских поселений Кумылженского </w:t>
      </w:r>
      <w:r w:rsidRPr="00987E94">
        <w:rPr>
          <w:bCs/>
          <w:color w:val="000000"/>
          <w:sz w:val="24"/>
          <w:szCs w:val="24"/>
        </w:rPr>
        <w:t>муниципального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района, доводится до сведения населения иными способами.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Телефон доверия устанавливается в помещении администрации </w:t>
      </w:r>
      <w:r w:rsidRPr="00987E94">
        <w:rPr>
          <w:bCs/>
          <w:color w:val="000000"/>
          <w:sz w:val="24"/>
          <w:szCs w:val="24"/>
        </w:rPr>
        <w:t>Кумылженского муниципального</w:t>
      </w:r>
      <w:r>
        <w:rPr>
          <w:b/>
          <w:b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района.   Обязанности   оператора  телефона  доверия   возлагаются   на ответственного секретаря территориальной административной комиссии Кумылженского муниципального   района   Волгоградской   области   (далее   именуется   -   ответственный секретарь).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1.5.  Ответственный секретарь организует работу телефона доверия по следующим направлениям: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своевременно принимает, обрабатывает и ведет учет поступившей по телефону доверия информации;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 в случае выявления признаков правонарушения принимает меры к организации незамедлительного   составления   протокола  об   административном  правонарушении   в соответствии с Кодексом Волгоградской области об административной ответственности: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в день поступления соответствующей информации доводит ее до сведения: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   председателя   территориальной   административной   комиссии   Кумылженского муниципального района Волгоградской области;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должностного лица, ответственного за организацию работ по благоустройству;</w:t>
      </w:r>
    </w:p>
    <w:p w:rsidR="005B0BE2" w:rsidRDefault="005B0BE2" w:rsidP="001B4A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   анализирует,   обобщает   заявления   и   обращения   граждан   и   организаций, поступившие по телефону доверия, при разработке и реализации мероприятий в сфере укрепления правопорядка и профилактики правонарушений в сфере благоустройства.</w:t>
      </w:r>
    </w:p>
    <w:p w:rsidR="00987E94" w:rsidRDefault="00987E94" w:rsidP="00987E94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p w:rsidR="005B0BE2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2. Порядок работы</w:t>
      </w:r>
    </w:p>
    <w:p w:rsidR="00987E94" w:rsidRDefault="005B0BE2" w:rsidP="001B4A95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Прием заявлений граждан и организаций по телефону доверия осуществляется: </w:t>
      </w:r>
    </w:p>
    <w:p w:rsidR="00987E94" w:rsidRDefault="005B0BE2" w:rsidP="001B4A95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абонент</w:t>
      </w:r>
      <w:proofErr w:type="gramEnd"/>
      <w:r>
        <w:rPr>
          <w:color w:val="000000"/>
          <w:sz w:val="24"/>
          <w:szCs w:val="24"/>
        </w:rPr>
        <w:t xml:space="preserve"> </w:t>
      </w:r>
      <w:r w:rsidR="00987E94">
        <w:rPr>
          <w:smallCaps/>
          <w:color w:val="000000"/>
          <w:sz w:val="24"/>
          <w:szCs w:val="24"/>
        </w:rPr>
        <w:t xml:space="preserve">№ </w:t>
      </w:r>
      <w:r>
        <w:rPr>
          <w:smallCaps/>
          <w:color w:val="000000"/>
          <w:sz w:val="24"/>
          <w:szCs w:val="24"/>
        </w:rPr>
        <w:t xml:space="preserve">8 </w:t>
      </w:r>
      <w:r w:rsidR="00987E94">
        <w:rPr>
          <w:smallCaps/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84462</w:t>
      </w:r>
      <w:r w:rsidR="00987E9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987E94">
        <w:rPr>
          <w:bCs/>
          <w:color w:val="000000"/>
          <w:sz w:val="24"/>
          <w:szCs w:val="24"/>
        </w:rPr>
        <w:t>6</w:t>
      </w:r>
      <w:r w:rsidR="00987E94" w:rsidRPr="00987E94">
        <w:rPr>
          <w:bCs/>
          <w:color w:val="000000"/>
          <w:sz w:val="24"/>
          <w:szCs w:val="24"/>
        </w:rPr>
        <w:t>-</w:t>
      </w:r>
      <w:r w:rsidRPr="00987E94">
        <w:rPr>
          <w:bCs/>
          <w:color w:val="000000"/>
          <w:sz w:val="24"/>
          <w:szCs w:val="24"/>
        </w:rPr>
        <w:t>28</w:t>
      </w:r>
      <w:r w:rsidR="00987E94" w:rsidRPr="00987E94">
        <w:rPr>
          <w:bCs/>
          <w:color w:val="000000"/>
          <w:sz w:val="24"/>
          <w:szCs w:val="24"/>
        </w:rPr>
        <w:t>-</w:t>
      </w:r>
      <w:r w:rsidRPr="00987E94">
        <w:rPr>
          <w:bCs/>
          <w:color w:val="000000"/>
          <w:sz w:val="24"/>
          <w:szCs w:val="24"/>
        </w:rPr>
        <w:t>61,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 также номер сотовой связи: </w:t>
      </w:r>
      <w:r w:rsidRPr="00987E94">
        <w:rPr>
          <w:bCs/>
          <w:color w:val="000000"/>
          <w:sz w:val="24"/>
          <w:szCs w:val="24"/>
        </w:rPr>
        <w:t>8-961-0916844;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с 09:00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</w:t>
      </w:r>
      <w:proofErr w:type="gramEnd"/>
      <w:r>
        <w:rPr>
          <w:color w:val="000000"/>
          <w:sz w:val="24"/>
          <w:szCs w:val="24"/>
        </w:rPr>
        <w:t xml:space="preserve">о 12:00 час, с 13:00 час. до 16:00 час. с понедельника по пятницу;  </w:t>
      </w:r>
      <w:r w:rsidR="00987E94">
        <w:rPr>
          <w:color w:val="000000"/>
          <w:sz w:val="24"/>
          <w:szCs w:val="24"/>
        </w:rPr>
        <w:t>суббота и воскресенье – выходные.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При ответе на телефонные звонки ответственный секретарь: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называет фамилию, имя, отчество, занимаемую должность;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поясняет  </w:t>
      </w:r>
      <w:proofErr w:type="gramStart"/>
      <w:r>
        <w:rPr>
          <w:color w:val="000000"/>
          <w:sz w:val="24"/>
          <w:szCs w:val="24"/>
        </w:rPr>
        <w:t>позвонившему</w:t>
      </w:r>
      <w:proofErr w:type="gramEnd"/>
      <w:r>
        <w:rPr>
          <w:color w:val="000000"/>
          <w:sz w:val="24"/>
          <w:szCs w:val="24"/>
        </w:rPr>
        <w:t>,   что  телефон   доверия  работает  исключительно  для информирования    органов    государственной    власти    и    местного    самоуправления    о возникновении предпосылок совершения правонарушений в сфере благоустройства;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 сообщ</w:t>
      </w:r>
      <w:r w:rsidR="006238CE">
        <w:rPr>
          <w:color w:val="000000"/>
          <w:sz w:val="24"/>
          <w:szCs w:val="24"/>
        </w:rPr>
        <w:t xml:space="preserve">ает </w:t>
      </w:r>
      <w:r>
        <w:rPr>
          <w:color w:val="000000"/>
          <w:sz w:val="24"/>
          <w:szCs w:val="24"/>
        </w:rPr>
        <w:t>гражданину или представителю организации, что конфиденциальность переданных им сведений гарантируется;</w:t>
      </w:r>
    </w:p>
    <w:p w:rsidR="005B0BE2" w:rsidRPr="00987E94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 предл</w:t>
      </w:r>
      <w:r w:rsidR="006238CE">
        <w:rPr>
          <w:color w:val="000000"/>
          <w:sz w:val="24"/>
          <w:szCs w:val="24"/>
        </w:rPr>
        <w:t>агает</w:t>
      </w:r>
      <w:r>
        <w:rPr>
          <w:color w:val="000000"/>
          <w:sz w:val="24"/>
          <w:szCs w:val="24"/>
        </w:rPr>
        <w:t xml:space="preserve"> гражданину или представителю организации назвать свои фамилию, имя, отчество, а для организации наименование, занимаемую должность и почтовый адрес, по которому в соответствии с законодательством РФ должен быть направлен официальный ответ, </w:t>
      </w:r>
      <w:r w:rsidR="00987E9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омер телефона для </w:t>
      </w:r>
      <w:r w:rsidRPr="00987E94">
        <w:rPr>
          <w:bCs/>
          <w:color w:val="000000"/>
          <w:sz w:val="24"/>
          <w:szCs w:val="24"/>
        </w:rPr>
        <w:t>связи;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предл</w:t>
      </w:r>
      <w:r w:rsidR="006238CE">
        <w:rPr>
          <w:color w:val="000000"/>
          <w:sz w:val="24"/>
          <w:szCs w:val="24"/>
        </w:rPr>
        <w:t>агает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гражданину или представителю организации изложить суть вопроса.</w:t>
      </w:r>
    </w:p>
    <w:p w:rsidR="005B0BE2" w:rsidRDefault="00987E94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="005B0BE2">
        <w:rPr>
          <w:color w:val="000000"/>
          <w:sz w:val="24"/>
          <w:szCs w:val="24"/>
        </w:rPr>
        <w:t>Анонимные обращения, не содержащие фактических данных о правонарушении, не рассматриваются.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  Обращения, в которых содержатся нецензурная либо оскорбительная лексика, угрозы жизни, здоровью и  имуществу должностных лиц,  а также 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</w:t>
      </w:r>
      <w:r w:rsidR="00987E94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При   наличии   в   поступившем   сообщении   сведений   о   подготавливаемом, совершаемом или совершенном правонарушении, противоправном деянии, а также о лице, его    подготавливающем,    совершающем    или    совершившем,    обращение    подлежит направлению должностным лицом в правоохранительные (надзорные, контролирующие) органы   в   соответствии   с   их   компетенцией   по   согласованию   с   председателем межведомственной    комиссии    по    профилактике    правонарушений    на    территории Кумылженского муниципального района.</w:t>
      </w:r>
      <w:proofErr w:type="gramEnd"/>
    </w:p>
    <w:p w:rsidR="00987E94" w:rsidRDefault="00987E94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</w:p>
    <w:p w:rsidR="005B0BE2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3. Учет обращений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  Сообщения, поступающие по телефону доверия "Народный контроль", подлежат обязательной  регистрации  ежедневно  и  вносятся  в  журнал  регистрации  обращений граждан и организаций по телефону доверия "Народный контроль" (приложение). Журнал хранится в кабинете ответственного секретаря и должен иметь следующие графы: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порядковый номер обращения;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дату и время поступления обращения;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фамилию, имя, отчество, почтовый адрес и телефон заявителя, а для организации </w:t>
      </w:r>
      <w:proofErr w:type="gramStart"/>
      <w:r>
        <w:rPr>
          <w:color w:val="000000"/>
          <w:sz w:val="24"/>
          <w:szCs w:val="24"/>
        </w:rPr>
        <w:t>-о</w:t>
      </w:r>
      <w:proofErr w:type="gramEnd"/>
      <w:r>
        <w:rPr>
          <w:color w:val="000000"/>
          <w:sz w:val="24"/>
          <w:szCs w:val="24"/>
        </w:rPr>
        <w:t>рганизационно-правовую форму, наименование и должность представителя организации;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краткое содержание обращения;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отметку о результатах разрешения обращения.</w:t>
      </w:r>
    </w:p>
    <w:p w:rsidR="005B0BE2" w:rsidRDefault="005B0BE2" w:rsidP="001B4A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  Муниципальные служащие администрации Кумылженского муниципального района   работающие    с    информацией,   полученной    по   телефону   доверия,    несут персональную ответственность за соблюдение конфиденциальности полученных сведений в соответствии со ст.  192 ТК Российской Федерации, ст. 27 Федерального закона от 02.03.2007 </w:t>
      </w:r>
      <w:r w:rsidR="00987E9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25-ФЗ "О муниципальной службе в Российской Федерации".</w:t>
      </w:r>
    </w:p>
    <w:p w:rsidR="005B0BE2" w:rsidRPr="009D3058" w:rsidRDefault="005B0BE2" w:rsidP="001B4A95">
      <w:pPr>
        <w:ind w:firstLine="567"/>
        <w:jc w:val="both"/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7E94" w:rsidTr="00987E94">
        <w:tc>
          <w:tcPr>
            <w:tcW w:w="4785" w:type="dxa"/>
          </w:tcPr>
          <w:p w:rsidR="00987E94" w:rsidRDefault="00987E94" w:rsidP="005B0BE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87E94" w:rsidRDefault="00987E94" w:rsidP="00987E94">
            <w:pPr>
              <w:widowControl/>
              <w:shd w:val="clear" w:color="auto" w:fill="FFFFFF"/>
              <w:ind w:left="6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:rsidR="00987E94" w:rsidRDefault="00987E94" w:rsidP="00987E94">
            <w:pPr>
              <w:widowControl/>
              <w:shd w:val="clear" w:color="auto" w:fill="FFFFFF"/>
              <w:ind w:left="60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положению об общественном телефоне доверия "Народный контроль" по вопросам противодействия правонарушениям в сфере благоустройства на территории Кумылженского муниципального района Волгоградской области.</w:t>
            </w:r>
          </w:p>
          <w:p w:rsidR="00987E94" w:rsidRDefault="00987E94" w:rsidP="005B0BE2">
            <w:pPr>
              <w:rPr>
                <w:sz w:val="28"/>
                <w:szCs w:val="28"/>
              </w:rPr>
            </w:pPr>
          </w:p>
        </w:tc>
      </w:tr>
    </w:tbl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widowControl/>
        <w:shd w:val="clear" w:color="auto" w:fill="FFFFFF"/>
        <w:rPr>
          <w:sz w:val="24"/>
          <w:szCs w:val="24"/>
        </w:rPr>
      </w:pPr>
    </w:p>
    <w:p w:rsidR="005B0BE2" w:rsidRPr="00987E94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 w:rsidRPr="00987E94">
        <w:rPr>
          <w:sz w:val="24"/>
          <w:szCs w:val="24"/>
        </w:rPr>
        <w:t>ЖУРНАЛ</w:t>
      </w:r>
    </w:p>
    <w:p w:rsidR="00B25401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 w:rsidRPr="00987E94">
        <w:rPr>
          <w:sz w:val="24"/>
          <w:szCs w:val="24"/>
        </w:rPr>
        <w:t xml:space="preserve">регистрации  обращений  граждан  и  организаций  по  телефону доверия   </w:t>
      </w:r>
    </w:p>
    <w:p w:rsidR="005B0BE2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 w:rsidRPr="00987E94">
        <w:rPr>
          <w:sz w:val="24"/>
          <w:szCs w:val="24"/>
        </w:rPr>
        <w:t>"Народный   контроль"</w:t>
      </w:r>
    </w:p>
    <w:p w:rsidR="00B25401" w:rsidRDefault="00B25401" w:rsidP="00987E94">
      <w:pPr>
        <w:widowControl/>
        <w:shd w:val="clear" w:color="auto" w:fill="FFFFFF"/>
        <w:jc w:val="center"/>
        <w:rPr>
          <w:sz w:val="24"/>
          <w:szCs w:val="24"/>
        </w:rPr>
      </w:pPr>
    </w:p>
    <w:p w:rsidR="00B25401" w:rsidRDefault="00B25401" w:rsidP="00987E94">
      <w:pPr>
        <w:widowControl/>
        <w:shd w:val="clear" w:color="auto" w:fill="FFFFFF"/>
        <w:jc w:val="center"/>
        <w:rPr>
          <w:sz w:val="24"/>
          <w:szCs w:val="24"/>
        </w:rPr>
      </w:pPr>
    </w:p>
    <w:p w:rsidR="00B25401" w:rsidRPr="00987E94" w:rsidRDefault="00B25401" w:rsidP="00987E94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62"/>
        <w:gridCol w:w="778"/>
        <w:gridCol w:w="1670"/>
        <w:gridCol w:w="1325"/>
        <w:gridCol w:w="1555"/>
        <w:gridCol w:w="1524"/>
        <w:gridCol w:w="1116"/>
      </w:tblGrid>
      <w:tr w:rsidR="00B25401" w:rsidRPr="00B25401" w:rsidTr="00B25401">
        <w:trPr>
          <w:trHeight w:val="22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N</w:t>
            </w:r>
          </w:p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25401">
              <w:rPr>
                <w:sz w:val="24"/>
                <w:szCs w:val="24"/>
              </w:rPr>
              <w:t>п</w:t>
            </w:r>
            <w:proofErr w:type="gramEnd"/>
            <w:r w:rsidRPr="00B25401">
              <w:rPr>
                <w:sz w:val="24"/>
                <w:szCs w:val="24"/>
              </w:rPr>
              <w:t>/п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Дата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B2540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Врем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Ф.И.О.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сотрудника.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обработавшего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сообщение,</w:t>
            </w:r>
          </w:p>
          <w:p w:rsidR="00B25401" w:rsidRPr="00B25401" w:rsidRDefault="00B25401" w:rsidP="00B25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подпись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Краткое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содержание</w:t>
            </w:r>
          </w:p>
          <w:p w:rsidR="00B25401" w:rsidRPr="00B25401" w:rsidRDefault="00B25401" w:rsidP="00B25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сообщения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Ф.И.О.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абонента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25401">
              <w:rPr>
                <w:sz w:val="24"/>
                <w:szCs w:val="24"/>
              </w:rPr>
              <w:t>(при наличии</w:t>
            </w:r>
            <w:proofErr w:type="gramEnd"/>
          </w:p>
          <w:p w:rsidR="00B25401" w:rsidRPr="00B25401" w:rsidRDefault="00B25401" w:rsidP="00B25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информации)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Адрес,</w:t>
            </w:r>
          </w:p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телефон</w:t>
            </w:r>
          </w:p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абонента</w:t>
            </w:r>
          </w:p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(при </w:t>
            </w:r>
            <w:r w:rsidRPr="00B25401">
              <w:rPr>
                <w:sz w:val="24"/>
                <w:szCs w:val="24"/>
              </w:rPr>
              <w:t>наличии</w:t>
            </w:r>
            <w:proofErr w:type="gramEnd"/>
          </w:p>
          <w:p w:rsidR="00B25401" w:rsidRPr="00B25401" w:rsidRDefault="00B25401" w:rsidP="00B25401">
            <w:pPr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</w:t>
            </w:r>
            <w:r w:rsidRPr="00B25401">
              <w:rPr>
                <w:sz w:val="24"/>
                <w:szCs w:val="24"/>
              </w:rPr>
              <w:t>маци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25401">
              <w:rPr>
                <w:sz w:val="24"/>
                <w:szCs w:val="24"/>
              </w:rPr>
              <w:t>Принятые</w:t>
            </w:r>
            <w:proofErr w:type="gramEnd"/>
          </w:p>
        </w:tc>
      </w:tr>
      <w:tr w:rsidR="00B25401" w:rsidRPr="00B25401" w:rsidTr="00B25401">
        <w:trPr>
          <w:trHeight w:val="211"/>
        </w:trPr>
        <w:tc>
          <w:tcPr>
            <w:tcW w:w="5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меры</w:t>
            </w:r>
          </w:p>
        </w:tc>
      </w:tr>
      <w:tr w:rsidR="00B25401" w:rsidRPr="00B25401" w:rsidTr="00B25401">
        <w:trPr>
          <w:trHeight w:val="192"/>
        </w:trPr>
        <w:tc>
          <w:tcPr>
            <w:tcW w:w="5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5401" w:rsidRPr="00B25401" w:rsidTr="00B25401">
        <w:trPr>
          <w:trHeight w:val="211"/>
        </w:trPr>
        <w:tc>
          <w:tcPr>
            <w:tcW w:w="5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5401" w:rsidRPr="00B25401" w:rsidTr="00B25401">
        <w:trPr>
          <w:trHeight w:val="192"/>
        </w:trPr>
        <w:tc>
          <w:tcPr>
            <w:tcW w:w="5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5401" w:rsidRPr="00B25401" w:rsidTr="00B25401">
        <w:trPr>
          <w:trHeight w:val="211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5401" w:rsidRPr="00B25401" w:rsidTr="00B2540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о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8</w:t>
            </w:r>
          </w:p>
        </w:tc>
      </w:tr>
    </w:tbl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317A07" w:rsidRDefault="00317A07"/>
    <w:sectPr w:rsidR="00317A07" w:rsidSect="005B0BE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E2"/>
    <w:rsid w:val="001B4A95"/>
    <w:rsid w:val="00317A07"/>
    <w:rsid w:val="005B0BE2"/>
    <w:rsid w:val="006238CE"/>
    <w:rsid w:val="00987E94"/>
    <w:rsid w:val="00B25401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BE2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5B0B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B0BE2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5B0B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rsid w:val="005B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BE2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5B0B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B0BE2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5B0B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rsid w:val="005B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2013-07-10T07:27:00Z</cp:lastPrinted>
  <dcterms:created xsi:type="dcterms:W3CDTF">2013-07-09T08:29:00Z</dcterms:created>
  <dcterms:modified xsi:type="dcterms:W3CDTF">2013-07-10T07:28:00Z</dcterms:modified>
</cp:coreProperties>
</file>